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26" w:rsidRPr="006B32FA" w:rsidRDefault="004E224F" w:rsidP="009708E8">
      <w:pPr>
        <w:pStyle w:val="MediumShading1-Accent11"/>
        <w:jc w:val="right"/>
        <w:rPr>
          <w:rFonts w:asciiTheme="minorHAnsi" w:hAnsiTheme="minorHAnsi"/>
          <w:b/>
          <w:lang w:val="lv-LV"/>
        </w:rPr>
      </w:pPr>
      <w:bookmarkStart w:id="0" w:name="_GoBack"/>
      <w:bookmarkEnd w:id="0"/>
      <w:r w:rsidRPr="006B32FA">
        <w:rPr>
          <w:rFonts w:asciiTheme="minorHAnsi" w:hAnsiTheme="minorHAnsi" w:cs="Arial"/>
          <w:b/>
          <w:noProof/>
          <w:color w:val="000000"/>
        </w:rPr>
        <w:drawing>
          <wp:anchor distT="0" distB="0" distL="114300" distR="114300" simplePos="0" relativeHeight="251658752" behindDoc="0" locked="0" layoutInCell="1" allowOverlap="1" wp14:anchorId="06960DC0" wp14:editId="459A2E1B">
            <wp:simplePos x="0" y="0"/>
            <wp:positionH relativeFrom="column">
              <wp:posOffset>5372100</wp:posOffset>
            </wp:positionH>
            <wp:positionV relativeFrom="paragraph">
              <wp:posOffset>-1257300</wp:posOffset>
            </wp:positionV>
            <wp:extent cx="963930" cy="807085"/>
            <wp:effectExtent l="19050" t="0" r="7620" b="0"/>
            <wp:wrapSquare wrapText="bothSides"/>
            <wp:docPr id="5" name="Picture 6" descr="Macintosh HD:Users:mariannamilovska:Dropbox:DoctorCloun_LV:Design:Brandbook:Pauudze:Paaudze logotypes (no background) - копия.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nnamilovska:Dropbox:DoctorCloun_LV:Design:Brandbook:Pauudze:Paaudze logotypes (no background) - копия.psd"/>
                    <pic:cNvPicPr>
                      <a:picLocks noChangeAspect="1" noChangeArrowheads="1"/>
                    </pic:cNvPicPr>
                  </pic:nvPicPr>
                  <pic:blipFill>
                    <a:blip r:embed="rId9"/>
                    <a:srcRect l="65834" b="-18"/>
                    <a:stretch>
                      <a:fillRect/>
                    </a:stretch>
                  </pic:blipFill>
                  <pic:spPr bwMode="auto">
                    <a:xfrm>
                      <a:off x="0" y="0"/>
                      <a:ext cx="963930" cy="807085"/>
                    </a:xfrm>
                    <a:prstGeom prst="rect">
                      <a:avLst/>
                    </a:prstGeom>
                    <a:noFill/>
                    <a:ln w="9525">
                      <a:noFill/>
                      <a:miter lim="800000"/>
                      <a:headEnd/>
                      <a:tailEnd/>
                    </a:ln>
                  </pic:spPr>
                </pic:pic>
              </a:graphicData>
            </a:graphic>
          </wp:anchor>
        </w:drawing>
      </w:r>
      <w:r w:rsidRPr="006B32FA">
        <w:rPr>
          <w:rFonts w:asciiTheme="minorHAnsi" w:hAnsiTheme="minorHAnsi" w:cs="Arial"/>
          <w:b/>
          <w:noProof/>
        </w:rPr>
        <w:drawing>
          <wp:anchor distT="0" distB="0" distL="114300" distR="114300" simplePos="0" relativeHeight="251656704" behindDoc="0" locked="0" layoutInCell="1" allowOverlap="1" wp14:anchorId="46E793DB" wp14:editId="3D200E6D">
            <wp:simplePos x="0" y="0"/>
            <wp:positionH relativeFrom="column">
              <wp:posOffset>4686300</wp:posOffset>
            </wp:positionH>
            <wp:positionV relativeFrom="paragraph">
              <wp:posOffset>-1143000</wp:posOffset>
            </wp:positionV>
            <wp:extent cx="571500" cy="563880"/>
            <wp:effectExtent l="19050" t="0" r="0" b="0"/>
            <wp:wrapSquare wrapText="bothSides"/>
            <wp:docPr id="4" name="Picture 2" descr="B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US logo"/>
                    <pic:cNvPicPr>
                      <a:picLocks noChangeAspect="1" noChangeArrowheads="1"/>
                    </pic:cNvPicPr>
                  </pic:nvPicPr>
                  <pic:blipFill>
                    <a:blip r:embed="rId10"/>
                    <a:srcRect/>
                    <a:stretch>
                      <a:fillRect/>
                    </a:stretch>
                  </pic:blipFill>
                  <pic:spPr bwMode="auto">
                    <a:xfrm>
                      <a:off x="0" y="0"/>
                      <a:ext cx="571500" cy="563880"/>
                    </a:xfrm>
                    <a:prstGeom prst="rect">
                      <a:avLst/>
                    </a:prstGeom>
                    <a:noFill/>
                    <a:ln w="9525">
                      <a:noFill/>
                      <a:miter lim="800000"/>
                      <a:headEnd/>
                      <a:tailEnd/>
                    </a:ln>
                  </pic:spPr>
                </pic:pic>
              </a:graphicData>
            </a:graphic>
          </wp:anchor>
        </w:drawing>
      </w:r>
      <w:r w:rsidRPr="006B32FA">
        <w:rPr>
          <w:rFonts w:asciiTheme="minorHAnsi" w:hAnsiTheme="minorHAnsi" w:cs="Arial"/>
          <w:b/>
          <w:noProof/>
          <w:color w:val="000000"/>
        </w:rPr>
        <w:drawing>
          <wp:anchor distT="0" distB="0" distL="114300" distR="114300" simplePos="0" relativeHeight="251657728" behindDoc="0" locked="0" layoutInCell="1" allowOverlap="1" wp14:anchorId="11D64B95" wp14:editId="651E60C1">
            <wp:simplePos x="0" y="0"/>
            <wp:positionH relativeFrom="column">
              <wp:posOffset>3314700</wp:posOffset>
            </wp:positionH>
            <wp:positionV relativeFrom="paragraph">
              <wp:posOffset>-1028700</wp:posOffset>
            </wp:positionV>
            <wp:extent cx="990600" cy="457200"/>
            <wp:effectExtent l="19050" t="0" r="0" b="0"/>
            <wp:wrapSquare wrapText="bothSides"/>
            <wp:docPr id="1" name="Picture 4" descr="Macintosh HD:Users:mariannamilovska:Dropbox:DoctorCloun_LV:Design:Brandbook:Food Un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annamilovska:Dropbox:DoctorCloun_LV:Design:Brandbook:Food Union:logo.png"/>
                    <pic:cNvPicPr>
                      <a:picLocks noChangeAspect="1" noChangeArrowheads="1"/>
                    </pic:cNvPicPr>
                  </pic:nvPicPr>
                  <pic:blipFill>
                    <a:blip r:embed="rId11"/>
                    <a:srcRect/>
                    <a:stretch>
                      <a:fillRect/>
                    </a:stretch>
                  </pic:blipFill>
                  <pic:spPr bwMode="auto">
                    <a:xfrm>
                      <a:off x="0" y="0"/>
                      <a:ext cx="990600" cy="457200"/>
                    </a:xfrm>
                    <a:prstGeom prst="rect">
                      <a:avLst/>
                    </a:prstGeom>
                    <a:noFill/>
                    <a:ln w="9525">
                      <a:noFill/>
                      <a:miter lim="800000"/>
                      <a:headEnd/>
                      <a:tailEnd/>
                    </a:ln>
                  </pic:spPr>
                </pic:pic>
              </a:graphicData>
            </a:graphic>
          </wp:anchor>
        </w:drawing>
      </w:r>
      <w:r w:rsidR="005C3356" w:rsidRPr="006B32FA">
        <w:rPr>
          <w:rFonts w:asciiTheme="minorHAnsi" w:hAnsiTheme="minorHAnsi"/>
          <w:b/>
          <w:lang w:val="lv-LV"/>
        </w:rPr>
        <w:t>Informācija presei</w:t>
      </w:r>
    </w:p>
    <w:p w:rsidR="00224726" w:rsidRPr="006B32FA" w:rsidRDefault="003F2D90" w:rsidP="009708E8">
      <w:pPr>
        <w:pStyle w:val="MediumShading1-Accent11"/>
        <w:jc w:val="right"/>
        <w:rPr>
          <w:rFonts w:asciiTheme="minorHAnsi" w:hAnsiTheme="minorHAnsi"/>
          <w:b/>
          <w:lang w:val="lv-LV"/>
        </w:rPr>
      </w:pPr>
      <w:r w:rsidRPr="006B32FA">
        <w:rPr>
          <w:rFonts w:asciiTheme="minorHAnsi" w:hAnsiTheme="minorHAnsi"/>
          <w:b/>
          <w:lang w:val="lv-LV"/>
        </w:rPr>
        <w:t>201</w:t>
      </w:r>
      <w:r w:rsidR="00EF5582" w:rsidRPr="006B32FA">
        <w:rPr>
          <w:rFonts w:asciiTheme="minorHAnsi" w:hAnsiTheme="minorHAnsi"/>
          <w:b/>
          <w:lang w:val="lv-LV"/>
        </w:rPr>
        <w:t>6</w:t>
      </w:r>
      <w:r w:rsidRPr="006B32FA">
        <w:rPr>
          <w:rFonts w:asciiTheme="minorHAnsi" w:hAnsiTheme="minorHAnsi"/>
          <w:b/>
          <w:lang w:val="lv-LV"/>
        </w:rPr>
        <w:t>. gada</w:t>
      </w:r>
      <w:r w:rsidR="00143037">
        <w:rPr>
          <w:rFonts w:asciiTheme="minorHAnsi" w:hAnsiTheme="minorHAnsi"/>
          <w:b/>
          <w:lang w:val="lv-LV"/>
        </w:rPr>
        <w:t xml:space="preserve"> 12</w:t>
      </w:r>
      <w:r w:rsidR="00B96139" w:rsidRPr="006B32FA">
        <w:rPr>
          <w:rFonts w:asciiTheme="minorHAnsi" w:hAnsiTheme="minorHAnsi"/>
          <w:b/>
          <w:lang w:val="lv-LV"/>
        </w:rPr>
        <w:t>.</w:t>
      </w:r>
      <w:r w:rsidR="00075415" w:rsidRPr="006B32FA">
        <w:rPr>
          <w:rFonts w:asciiTheme="minorHAnsi" w:hAnsiTheme="minorHAnsi"/>
          <w:b/>
          <w:lang w:val="lv-LV"/>
        </w:rPr>
        <w:t xml:space="preserve"> </w:t>
      </w:r>
      <w:r w:rsidR="00EF5582" w:rsidRPr="006B32FA">
        <w:rPr>
          <w:rFonts w:asciiTheme="minorHAnsi" w:hAnsiTheme="minorHAnsi"/>
          <w:b/>
          <w:lang w:val="lv-LV"/>
        </w:rPr>
        <w:t>janvārī</w:t>
      </w:r>
    </w:p>
    <w:p w:rsidR="000207A6" w:rsidRPr="006B32FA" w:rsidRDefault="000207A6" w:rsidP="009708E8">
      <w:pPr>
        <w:pStyle w:val="MediumShading1-Accent11"/>
        <w:jc w:val="both"/>
        <w:rPr>
          <w:rFonts w:asciiTheme="minorHAnsi" w:hAnsiTheme="minorHAnsi"/>
          <w:lang w:val="lv-LV"/>
        </w:rPr>
      </w:pPr>
    </w:p>
    <w:p w:rsidR="00143037" w:rsidRDefault="00143037" w:rsidP="009708E8">
      <w:pPr>
        <w:spacing w:before="0" w:after="0" w:line="240" w:lineRule="auto"/>
        <w:jc w:val="center"/>
        <w:rPr>
          <w:rFonts w:asciiTheme="minorHAnsi" w:hAnsiTheme="minorHAnsi"/>
          <w:b/>
          <w:lang w:val="lv-LV"/>
        </w:rPr>
      </w:pPr>
      <w:r>
        <w:rPr>
          <w:rFonts w:asciiTheme="minorHAnsi" w:hAnsiTheme="minorHAnsi"/>
          <w:b/>
          <w:lang w:val="lv-LV"/>
        </w:rPr>
        <w:t>Dakteri Klauni aicina jaunus biedrus savā komandā Rīgā un reģionos!</w:t>
      </w:r>
    </w:p>
    <w:p w:rsidR="00143037" w:rsidRDefault="00143037" w:rsidP="009708E8">
      <w:pPr>
        <w:spacing w:before="0" w:after="0"/>
        <w:jc w:val="both"/>
        <w:rPr>
          <w:rFonts w:asciiTheme="minorHAnsi" w:hAnsiTheme="minorHAnsi"/>
          <w:b/>
          <w:lang w:val="lv-LV"/>
        </w:rPr>
      </w:pPr>
    </w:p>
    <w:p w:rsidR="00167B2D" w:rsidRDefault="00EF5582" w:rsidP="009708E8">
      <w:pPr>
        <w:spacing w:before="0" w:after="0"/>
        <w:jc w:val="both"/>
        <w:rPr>
          <w:rFonts w:asciiTheme="minorHAnsi" w:hAnsiTheme="minorHAnsi"/>
          <w:b/>
          <w:lang w:val="lv-LV"/>
        </w:rPr>
      </w:pPr>
      <w:r w:rsidRPr="006B32FA">
        <w:rPr>
          <w:rFonts w:asciiTheme="minorHAnsi" w:hAnsiTheme="minorHAnsi"/>
          <w:b/>
          <w:lang w:val="lv-LV"/>
        </w:rPr>
        <w:t xml:space="preserve">Biedrība </w:t>
      </w:r>
      <w:r w:rsidR="00143037">
        <w:rPr>
          <w:rFonts w:asciiTheme="minorHAnsi" w:hAnsiTheme="minorHAnsi"/>
          <w:b/>
          <w:lang w:val="lv-LV"/>
        </w:rPr>
        <w:t>„</w:t>
      </w:r>
      <w:r w:rsidRPr="006B32FA">
        <w:rPr>
          <w:rFonts w:asciiTheme="minorHAnsi" w:hAnsiTheme="minorHAnsi"/>
          <w:b/>
          <w:lang w:val="lv-LV"/>
        </w:rPr>
        <w:t>Dr.Klauns</w:t>
      </w:r>
      <w:r w:rsidR="00143037">
        <w:rPr>
          <w:rFonts w:asciiTheme="minorHAnsi" w:hAnsiTheme="minorHAnsi"/>
          <w:b/>
          <w:lang w:val="lv-LV"/>
        </w:rPr>
        <w:t>” meklē radošus, interaktīvus un atraktīvus, atbildīgus cilvēkus, kuri pēc īpašas mācību programmas būtu gatavi ilgtermiņā iesaistīties Dakteru Klaunu darbā, lai vēl vairāk bērniem</w:t>
      </w:r>
      <w:r w:rsidRPr="006B32FA">
        <w:rPr>
          <w:rFonts w:asciiTheme="minorHAnsi" w:hAnsiTheme="minorHAnsi"/>
          <w:b/>
          <w:lang w:val="lv-LV"/>
        </w:rPr>
        <w:t xml:space="preserve"> Latvijas slimnīcu bērnu nodaļās</w:t>
      </w:r>
      <w:r w:rsidR="00BC3E78" w:rsidRPr="006B32FA">
        <w:rPr>
          <w:rFonts w:asciiTheme="minorHAnsi" w:hAnsiTheme="minorHAnsi"/>
          <w:b/>
          <w:lang w:val="lv-LV"/>
        </w:rPr>
        <w:t>, īpaši reģionos,</w:t>
      </w:r>
      <w:r w:rsidR="00143037">
        <w:rPr>
          <w:rFonts w:asciiTheme="minorHAnsi" w:hAnsiTheme="minorHAnsi"/>
          <w:b/>
          <w:lang w:val="lv-LV"/>
        </w:rPr>
        <w:t xml:space="preserve"> palīdzē</w:t>
      </w:r>
      <w:r w:rsidRPr="006B32FA">
        <w:rPr>
          <w:rFonts w:asciiTheme="minorHAnsi" w:hAnsiTheme="minorHAnsi"/>
          <w:b/>
          <w:lang w:val="lv-LV"/>
        </w:rPr>
        <w:t>tu veseļoties ar prieku</w:t>
      </w:r>
      <w:r w:rsidR="00167B2D" w:rsidRPr="006B32FA">
        <w:rPr>
          <w:rFonts w:asciiTheme="minorHAnsi" w:hAnsiTheme="minorHAnsi"/>
          <w:b/>
          <w:lang w:val="lv-LV"/>
        </w:rPr>
        <w:t>.</w:t>
      </w:r>
      <w:r w:rsidRPr="006B32FA">
        <w:rPr>
          <w:rFonts w:asciiTheme="minorHAnsi" w:hAnsiTheme="minorHAnsi"/>
          <w:b/>
          <w:lang w:val="lv-LV"/>
        </w:rPr>
        <w:t xml:space="preserve"> </w:t>
      </w:r>
    </w:p>
    <w:p w:rsidR="00143037" w:rsidRPr="006B32FA" w:rsidRDefault="00143037" w:rsidP="009708E8">
      <w:pPr>
        <w:spacing w:before="0" w:after="0"/>
        <w:jc w:val="both"/>
        <w:rPr>
          <w:rFonts w:asciiTheme="minorHAnsi" w:hAnsiTheme="minorHAnsi"/>
          <w:b/>
          <w:lang w:val="lv-LV"/>
        </w:rPr>
      </w:pPr>
    </w:p>
    <w:p w:rsidR="006B32FA" w:rsidRDefault="00EF5582" w:rsidP="009708E8">
      <w:pPr>
        <w:spacing w:before="0" w:after="0" w:line="240" w:lineRule="auto"/>
        <w:jc w:val="both"/>
        <w:rPr>
          <w:rFonts w:asciiTheme="minorHAnsi" w:eastAsia="Times New Roman" w:hAnsiTheme="minorHAnsi" w:cs="Calibri"/>
          <w:lang w:val="lv-LV" w:eastAsia="lv-LV"/>
        </w:rPr>
      </w:pPr>
      <w:r w:rsidRPr="006B32FA">
        <w:rPr>
          <w:rFonts w:asciiTheme="minorHAnsi" w:hAnsiTheme="minorHAnsi" w:cs="Calibri"/>
          <w:color w:val="000000"/>
          <w:lang w:val="lv-LV"/>
        </w:rPr>
        <w:t xml:space="preserve">Pirms trīs gadiem Bērnu klīniskās universitātes slimnīcā pirmo reizi Latvijā sāka darboties īpaši sagatavoti profesionāļi – Dakteri Klauni. </w:t>
      </w:r>
      <w:r w:rsidR="00A43C45">
        <w:rPr>
          <w:rFonts w:asciiTheme="minorHAnsi" w:hAnsiTheme="minorHAnsi" w:cs="Calibri"/>
          <w:color w:val="000000"/>
          <w:lang w:val="lv-LV"/>
        </w:rPr>
        <w:t>Tagad Rīgas, Ventspils, Valmieras un Cēsu slimnīcās viņi</w:t>
      </w:r>
      <w:r w:rsidR="00A43C45" w:rsidRPr="00A43C45">
        <w:rPr>
          <w:rFonts w:asciiTheme="minorHAnsi" w:hAnsiTheme="minorHAnsi" w:cs="Calibri"/>
          <w:color w:val="000000"/>
          <w:lang w:val="lv-LV"/>
        </w:rPr>
        <w:t xml:space="preserve"> </w:t>
      </w:r>
      <w:r w:rsidR="00A43C45">
        <w:rPr>
          <w:rFonts w:asciiTheme="minorHAnsi" w:hAnsiTheme="minorHAnsi" w:cs="Calibri"/>
          <w:color w:val="000000"/>
          <w:lang w:val="lv-LV"/>
        </w:rPr>
        <w:t>ir sastopami</w:t>
      </w:r>
      <w:r w:rsidR="008C2091">
        <w:rPr>
          <w:rFonts w:asciiTheme="minorHAnsi" w:hAnsiTheme="minorHAnsi" w:cs="Calibri"/>
          <w:color w:val="000000"/>
          <w:lang w:val="lv-LV"/>
        </w:rPr>
        <w:t xml:space="preserve"> gandrīz</w:t>
      </w:r>
      <w:r w:rsidR="00A43C45" w:rsidRPr="006B32FA">
        <w:rPr>
          <w:rFonts w:asciiTheme="minorHAnsi" w:hAnsiTheme="minorHAnsi" w:cs="Calibri"/>
          <w:color w:val="000000"/>
          <w:lang w:val="lv-LV"/>
        </w:rPr>
        <w:t xml:space="preserve"> katru </w:t>
      </w:r>
      <w:r w:rsidR="00A43C45">
        <w:rPr>
          <w:rFonts w:asciiTheme="minorHAnsi" w:hAnsiTheme="minorHAnsi" w:cs="Calibri"/>
          <w:color w:val="000000"/>
          <w:lang w:val="lv-LV"/>
        </w:rPr>
        <w:t>dienu nodaļās un procedūru kabinetos, neatliekamajā palīdzībā un stacionāros</w:t>
      </w:r>
      <w:r w:rsidRPr="006B32FA">
        <w:rPr>
          <w:rFonts w:asciiTheme="minorHAnsi" w:hAnsiTheme="minorHAnsi" w:cs="Calibri"/>
          <w:color w:val="000000"/>
          <w:lang w:val="lv-LV"/>
        </w:rPr>
        <w:t>,</w:t>
      </w:r>
      <w:r w:rsidRPr="006B32FA">
        <w:rPr>
          <w:rFonts w:asciiTheme="minorHAnsi" w:hAnsiTheme="minorHAnsi" w:cs="Calibri"/>
          <w:b/>
          <w:color w:val="000000"/>
          <w:lang w:val="lv-LV"/>
        </w:rPr>
        <w:t xml:space="preserve"> </w:t>
      </w:r>
      <w:r w:rsidRPr="006B32FA">
        <w:rPr>
          <w:rFonts w:asciiTheme="minorHAnsi" w:eastAsia="Times New Roman" w:hAnsiTheme="minorHAnsi" w:cs="Calibri"/>
          <w:lang w:val="lv-LV" w:eastAsia="lv-LV"/>
        </w:rPr>
        <w:t xml:space="preserve">palīdzot bērniem aizmirst bailes, sāpes un dažādas negatīvas emocijas, kas nereti ir ārstniecības procesa psiholoģiskās sastāvdaļas. </w:t>
      </w:r>
    </w:p>
    <w:p w:rsidR="00A43C45" w:rsidRDefault="00A43C45" w:rsidP="009708E8">
      <w:pPr>
        <w:spacing w:before="0" w:after="0" w:line="240" w:lineRule="auto"/>
        <w:jc w:val="both"/>
        <w:rPr>
          <w:rFonts w:asciiTheme="minorHAnsi" w:eastAsia="Times New Roman" w:hAnsiTheme="minorHAnsi" w:cs="Calibri"/>
          <w:lang w:val="lv-LV" w:eastAsia="lv-LV"/>
        </w:rPr>
      </w:pPr>
    </w:p>
    <w:p w:rsidR="00A43C45" w:rsidRPr="00A43C45" w:rsidRDefault="00A43C45" w:rsidP="009708E8">
      <w:pPr>
        <w:spacing w:before="0" w:after="0" w:line="240" w:lineRule="auto"/>
        <w:jc w:val="both"/>
        <w:rPr>
          <w:rFonts w:asciiTheme="minorHAnsi" w:eastAsia="Times New Roman" w:hAnsiTheme="minorHAnsi"/>
          <w:lang w:val="lv-LV"/>
        </w:rPr>
      </w:pPr>
      <w:r>
        <w:rPr>
          <w:rFonts w:asciiTheme="minorHAnsi" w:eastAsia="Times New Roman" w:hAnsiTheme="minorHAnsi" w:cs="Calibri"/>
          <w:lang w:val="lv-LV" w:eastAsia="lv-LV"/>
        </w:rPr>
        <w:t xml:space="preserve">Dakteri Klauni ir pieradījuši, ka spēj sniegt vislabāko atbasltu bērniem un viņu tuviniekiem smagajos slimības brīžos, ko ir augsti </w:t>
      </w:r>
      <w:r w:rsidR="008C2091">
        <w:rPr>
          <w:rFonts w:asciiTheme="minorHAnsi" w:eastAsia="Times New Roman" w:hAnsiTheme="minorHAnsi" w:cs="Calibri"/>
          <w:lang w:val="lv-LV" w:eastAsia="lv-LV"/>
        </w:rPr>
        <w:t>novērtējis</w:t>
      </w:r>
      <w:r>
        <w:rPr>
          <w:rFonts w:asciiTheme="minorHAnsi" w:eastAsia="Times New Roman" w:hAnsiTheme="minorHAnsi" w:cs="Calibri"/>
          <w:lang w:val="lv-LV" w:eastAsia="lv-LV"/>
        </w:rPr>
        <w:t xml:space="preserve"> arī slimnīcu personāls. </w:t>
      </w:r>
      <w:r w:rsidRPr="00A43C45">
        <w:rPr>
          <w:rFonts w:asciiTheme="minorHAnsi" w:eastAsia="Times New Roman" w:hAnsiTheme="minorHAnsi"/>
          <w:iCs/>
          <w:lang w:val="lv-LV"/>
        </w:rPr>
        <w:t>Vidzemes slimnīcas Bērnu slimību nodaļas virsārste Irina Kra</w:t>
      </w:r>
      <w:r>
        <w:rPr>
          <w:rFonts w:asciiTheme="minorHAnsi" w:eastAsia="Times New Roman" w:hAnsiTheme="minorHAnsi"/>
          <w:iCs/>
          <w:lang w:val="lv-LV"/>
        </w:rPr>
        <w:t>stiņa, kolēģēm piebalsojot, saka atzinīgus vārdus par Dr.</w:t>
      </w:r>
      <w:r w:rsidRPr="00A43C45">
        <w:rPr>
          <w:rFonts w:asciiTheme="minorHAnsi" w:eastAsia="Times New Roman" w:hAnsiTheme="minorHAnsi"/>
          <w:iCs/>
          <w:lang w:val="lv-LV"/>
        </w:rPr>
        <w:t>Klauna darbošanos nodaļā: </w:t>
      </w:r>
      <w:r>
        <w:rPr>
          <w:rFonts w:asciiTheme="minorHAnsi" w:eastAsia="Times New Roman" w:hAnsiTheme="minorHAnsi"/>
          <w:lang w:val="lv-LV"/>
        </w:rPr>
        <w:t xml:space="preserve"> </w:t>
      </w:r>
      <w:r>
        <w:rPr>
          <w:rFonts w:asciiTheme="minorHAnsi" w:eastAsia="Times New Roman" w:hAnsiTheme="minorHAnsi" w:cs="Arial"/>
          <w:iCs/>
          <w:color w:val="000000"/>
          <w:lang w:val="lv-LV"/>
        </w:rPr>
        <w:t>“Mūsu lielisks palīgs ir Dr.Tūta. Viņa mūs visus iepriecē u</w:t>
      </w:r>
      <w:r w:rsidRPr="00A43C45">
        <w:rPr>
          <w:rFonts w:asciiTheme="minorHAnsi" w:eastAsia="Times New Roman" w:hAnsiTheme="minorHAnsi" w:cs="Arial"/>
          <w:iCs/>
          <w:color w:val="000000"/>
          <w:lang w:val="lv-LV"/>
        </w:rPr>
        <w:t>n ar visiem prot atrast kopīgu valodu un nodarbošanos. Mazie bērni viņu gaida</w:t>
      </w:r>
      <w:r>
        <w:rPr>
          <w:rFonts w:asciiTheme="minorHAnsi" w:eastAsia="Times New Roman" w:hAnsiTheme="minorHAnsi" w:cs="Arial"/>
          <w:iCs/>
          <w:color w:val="000000"/>
          <w:lang w:val="lv-LV"/>
        </w:rPr>
        <w:t>, novērtē arī pusaudži, kurus Dakteris Klauns</w:t>
      </w:r>
      <w:r w:rsidRPr="00A43C45">
        <w:rPr>
          <w:rFonts w:asciiTheme="minorHAnsi" w:eastAsia="Times New Roman" w:hAnsiTheme="minorHAnsi" w:cs="Arial"/>
          <w:iCs/>
          <w:color w:val="000000"/>
          <w:lang w:val="lv-LV"/>
        </w:rPr>
        <w:t xml:space="preserve"> iesaista savā rosībā un izrauj no depresīvā noskaņojuma. Daktere Tūta sadraudzējas arī ar mazo pacientu mammām un palīdz viņām uz kādu brīdi atslābt no tām visām ne-priecī</w:t>
      </w:r>
      <w:r>
        <w:rPr>
          <w:rFonts w:asciiTheme="minorHAnsi" w:eastAsia="Times New Roman" w:hAnsiTheme="minorHAnsi" w:cs="Arial"/>
          <w:iCs/>
          <w:color w:val="000000"/>
          <w:lang w:val="lv-LV"/>
        </w:rPr>
        <w:t>gajām domām par bērniņa slimību</w:t>
      </w:r>
      <w:r w:rsidRPr="00A43C45">
        <w:rPr>
          <w:rFonts w:asciiTheme="minorHAnsi" w:eastAsia="Times New Roman" w:hAnsiTheme="minorHAnsi" w:cs="Arial"/>
          <w:iCs/>
          <w:color w:val="000000"/>
          <w:lang w:val="lv-LV"/>
        </w:rPr>
        <w:t>”</w:t>
      </w:r>
      <w:r>
        <w:rPr>
          <w:rFonts w:asciiTheme="minorHAnsi" w:eastAsia="Times New Roman" w:hAnsiTheme="minorHAnsi" w:cs="Arial"/>
          <w:iCs/>
          <w:color w:val="000000"/>
          <w:lang w:val="lv-LV"/>
        </w:rPr>
        <w:t>.</w:t>
      </w:r>
    </w:p>
    <w:p w:rsidR="00A43C45" w:rsidRPr="00A43C45" w:rsidRDefault="00A43C45" w:rsidP="009708E8">
      <w:pPr>
        <w:spacing w:before="0" w:after="0" w:line="240" w:lineRule="auto"/>
        <w:jc w:val="both"/>
        <w:rPr>
          <w:rFonts w:asciiTheme="minorHAnsi" w:eastAsia="Times New Roman" w:hAnsiTheme="minorHAnsi" w:cs="Calibri"/>
          <w:lang w:val="lv-LV" w:eastAsia="lv-LV"/>
        </w:rPr>
      </w:pPr>
    </w:p>
    <w:p w:rsidR="000C1135" w:rsidRPr="006B32FA" w:rsidRDefault="008C2091" w:rsidP="009708E8">
      <w:pPr>
        <w:spacing w:before="0" w:after="0" w:line="240" w:lineRule="auto"/>
        <w:jc w:val="both"/>
        <w:rPr>
          <w:rFonts w:asciiTheme="minorHAnsi" w:hAnsiTheme="minorHAnsi" w:cs="Calibri"/>
          <w:lang w:val="lv-LV"/>
        </w:rPr>
      </w:pPr>
      <w:r w:rsidRPr="008C2091">
        <w:rPr>
          <w:rFonts w:asciiTheme="minorHAnsi" w:eastAsia="Times New Roman" w:hAnsiTheme="minorHAnsi" w:cs="Calibri"/>
          <w:b/>
          <w:lang w:val="lv-LV" w:eastAsia="lv-LV"/>
        </w:rPr>
        <w:t>Tāpēc</w:t>
      </w:r>
      <w:r w:rsidR="00A43C45" w:rsidRPr="008C2091">
        <w:rPr>
          <w:rFonts w:asciiTheme="minorHAnsi" w:eastAsia="Times New Roman" w:hAnsiTheme="minorHAnsi" w:cs="Calibri"/>
          <w:b/>
          <w:lang w:val="lv-LV" w:eastAsia="lv-LV"/>
        </w:rPr>
        <w:t xml:space="preserve"> b</w:t>
      </w:r>
      <w:r w:rsidR="00EF5582" w:rsidRPr="008C2091">
        <w:rPr>
          <w:rFonts w:asciiTheme="minorHAnsi" w:eastAsia="Times New Roman" w:hAnsiTheme="minorHAnsi" w:cs="Calibri"/>
          <w:b/>
          <w:lang w:val="lv-LV" w:eastAsia="lv-LV"/>
        </w:rPr>
        <w:t xml:space="preserve">iedrība </w:t>
      </w:r>
      <w:r w:rsidR="00A43C45" w:rsidRPr="008C2091">
        <w:rPr>
          <w:rFonts w:asciiTheme="minorHAnsi" w:eastAsia="Times New Roman" w:hAnsiTheme="minorHAnsi" w:cs="Calibri"/>
          <w:b/>
          <w:lang w:val="lv-LV" w:eastAsia="lv-LV"/>
        </w:rPr>
        <w:t>„</w:t>
      </w:r>
      <w:r w:rsidR="00EF5582" w:rsidRPr="008C2091">
        <w:rPr>
          <w:rFonts w:asciiTheme="minorHAnsi" w:eastAsia="Times New Roman" w:hAnsiTheme="minorHAnsi" w:cs="Calibri"/>
          <w:b/>
          <w:lang w:val="lv-LV" w:eastAsia="lv-LV"/>
        </w:rPr>
        <w:t>Dr.Klauns</w:t>
      </w:r>
      <w:r w:rsidR="00A43C45" w:rsidRPr="008C2091">
        <w:rPr>
          <w:rFonts w:asciiTheme="minorHAnsi" w:eastAsia="Times New Roman" w:hAnsiTheme="minorHAnsi" w:cs="Calibri"/>
          <w:b/>
          <w:lang w:val="lv-LV" w:eastAsia="lv-LV"/>
        </w:rPr>
        <w:t xml:space="preserve">” </w:t>
      </w:r>
      <w:r w:rsidRPr="008C2091">
        <w:rPr>
          <w:rFonts w:asciiTheme="minorHAnsi" w:eastAsia="Times New Roman" w:hAnsiTheme="minorHAnsi" w:cs="Calibri"/>
          <w:b/>
          <w:lang w:val="lv-LV" w:eastAsia="lv-LV"/>
        </w:rPr>
        <w:t>gaida jaunus pieteikumus,</w:t>
      </w:r>
      <w:r>
        <w:rPr>
          <w:rFonts w:asciiTheme="minorHAnsi" w:eastAsia="Times New Roman" w:hAnsiTheme="minorHAnsi" w:cs="Calibri"/>
          <w:lang w:val="lv-LV" w:eastAsia="lv-LV"/>
        </w:rPr>
        <w:t xml:space="preserve"> cerot</w:t>
      </w:r>
      <w:r w:rsidR="00EF5582" w:rsidRPr="006B32FA">
        <w:rPr>
          <w:rFonts w:asciiTheme="minorHAnsi" w:eastAsia="Times New Roman" w:hAnsiTheme="minorHAnsi" w:cs="Calibri"/>
          <w:lang w:val="lv-LV" w:eastAsia="lv-LV"/>
        </w:rPr>
        <w:t xml:space="preserve"> </w:t>
      </w:r>
      <w:r w:rsidR="009B2E8C" w:rsidRPr="006B32FA">
        <w:rPr>
          <w:rFonts w:asciiTheme="minorHAnsi" w:eastAsia="Times New Roman" w:hAnsiTheme="minorHAnsi" w:cs="Calibri"/>
          <w:lang w:val="lv-LV" w:eastAsia="lv-LV"/>
        </w:rPr>
        <w:t xml:space="preserve">atrast </w:t>
      </w:r>
      <w:r>
        <w:rPr>
          <w:rFonts w:asciiTheme="minorHAnsi" w:eastAsia="Times New Roman" w:hAnsiTheme="minorHAnsi" w:cs="Calibri"/>
          <w:lang w:val="lv-LV" w:eastAsia="lv-LV"/>
        </w:rPr>
        <w:t xml:space="preserve">jaunus </w:t>
      </w:r>
      <w:r w:rsidR="009B2E8C" w:rsidRPr="006B32FA">
        <w:rPr>
          <w:rFonts w:asciiTheme="minorHAnsi" w:eastAsia="Times New Roman" w:hAnsiTheme="minorHAnsi" w:cs="Calibri"/>
          <w:lang w:val="lv-LV" w:eastAsia="lv-LV"/>
        </w:rPr>
        <w:t xml:space="preserve">kolēģus </w:t>
      </w:r>
      <w:r w:rsidR="00EF5582" w:rsidRPr="006B32FA">
        <w:rPr>
          <w:rFonts w:asciiTheme="minorHAnsi" w:eastAsia="Times New Roman" w:hAnsiTheme="minorHAnsi" w:cs="Calibri"/>
          <w:lang w:val="lv-LV" w:eastAsia="lv-LV"/>
        </w:rPr>
        <w:t xml:space="preserve">slimnīcām </w:t>
      </w:r>
      <w:r>
        <w:rPr>
          <w:rFonts w:asciiTheme="minorHAnsi" w:eastAsia="Times New Roman" w:hAnsiTheme="minorHAnsi" w:cs="Calibri"/>
          <w:lang w:val="lv-LV" w:eastAsia="lv-LV"/>
        </w:rPr>
        <w:t xml:space="preserve">Rīgā un </w:t>
      </w:r>
      <w:r w:rsidR="00EF5582" w:rsidRPr="006B32FA">
        <w:rPr>
          <w:rFonts w:asciiTheme="minorHAnsi" w:eastAsia="Times New Roman" w:hAnsiTheme="minorHAnsi" w:cs="Calibri"/>
          <w:lang w:val="lv-LV" w:eastAsia="lv-LV"/>
        </w:rPr>
        <w:t>reģionos</w:t>
      </w:r>
      <w:r w:rsidR="009708E8">
        <w:rPr>
          <w:rFonts w:asciiTheme="minorHAnsi" w:eastAsia="Times New Roman" w:hAnsiTheme="minorHAnsi" w:cs="Calibri"/>
          <w:lang w:val="lv-LV" w:eastAsia="lv-LV"/>
        </w:rPr>
        <w:t xml:space="preserve"> (Ventspilī, Valmierā, Cēsīs, Liepājā, Daugavpilī, Rēzeknē u.c.)</w:t>
      </w:r>
      <w:r>
        <w:rPr>
          <w:rFonts w:asciiTheme="minorHAnsi" w:eastAsia="Times New Roman" w:hAnsiTheme="minorHAnsi" w:cs="Calibri"/>
          <w:lang w:val="lv-LV" w:eastAsia="lv-LV"/>
        </w:rPr>
        <w:t xml:space="preserve">, kur ir liela nepieciešamība pēc jauniem spēkiem. </w:t>
      </w:r>
      <w:r w:rsidR="009B2E8C" w:rsidRPr="006B32FA">
        <w:rPr>
          <w:rFonts w:asciiTheme="minorHAnsi" w:hAnsiTheme="minorHAnsi" w:cs="Calibri"/>
          <w:lang w:val="lv-LV"/>
        </w:rPr>
        <w:t>Līdz ar to</w:t>
      </w:r>
      <w:r w:rsidR="000C1135" w:rsidRPr="006B32FA">
        <w:rPr>
          <w:rFonts w:asciiTheme="minorHAnsi" w:hAnsiTheme="minorHAnsi" w:cs="Calibri"/>
          <w:lang w:val="lv-LV"/>
        </w:rPr>
        <w:t xml:space="preserve"> Daktera Klauna darbam</w:t>
      </w:r>
      <w:r w:rsidR="009B2E8C" w:rsidRPr="006B32FA">
        <w:rPr>
          <w:rFonts w:asciiTheme="minorHAnsi" w:hAnsiTheme="minorHAnsi" w:cs="Calibri"/>
          <w:lang w:val="lv-LV"/>
        </w:rPr>
        <w:t xml:space="preserve"> īpaši aicināti pieteikties arī ārpus Rīgas dzīvojošie, kuri sevī jūt aicinājumu un spējas kļūt par Dakteriem Klauniem.</w:t>
      </w:r>
    </w:p>
    <w:p w:rsidR="00BC3E78" w:rsidRPr="006B32FA" w:rsidRDefault="00BC3E78" w:rsidP="009708E8">
      <w:pPr>
        <w:spacing w:before="0" w:after="0" w:line="240" w:lineRule="auto"/>
        <w:jc w:val="both"/>
        <w:rPr>
          <w:rFonts w:asciiTheme="minorHAnsi" w:hAnsiTheme="minorHAnsi" w:cs="Calibri"/>
          <w:lang w:val="lv-LV"/>
        </w:rPr>
      </w:pPr>
    </w:p>
    <w:p w:rsidR="009B2E8C" w:rsidRPr="006B32FA" w:rsidRDefault="000C1135" w:rsidP="009708E8">
      <w:pPr>
        <w:spacing w:before="0" w:after="0" w:line="240" w:lineRule="auto"/>
        <w:jc w:val="both"/>
        <w:rPr>
          <w:rFonts w:asciiTheme="minorHAnsi" w:hAnsiTheme="minorHAnsi"/>
          <w:bCs/>
          <w:lang w:val="lv-LV"/>
        </w:rPr>
      </w:pPr>
      <w:r w:rsidRPr="006B32FA">
        <w:rPr>
          <w:rFonts w:asciiTheme="minorHAnsi" w:hAnsiTheme="minorHAnsi" w:cs="Calibri"/>
          <w:lang w:val="lv-LV"/>
        </w:rPr>
        <w:t>“</w:t>
      </w:r>
      <w:r w:rsidR="009B2E8C" w:rsidRPr="006B32FA">
        <w:rPr>
          <w:rFonts w:asciiTheme="minorHAnsi" w:hAnsiTheme="minorHAnsi"/>
          <w:color w:val="1A1A1A"/>
          <w:lang w:val="lv-LV"/>
        </w:rPr>
        <w:t>P</w:t>
      </w:r>
      <w:r w:rsidR="009B2E8C" w:rsidRPr="006B32FA">
        <w:rPr>
          <w:rFonts w:asciiTheme="minorHAnsi" w:hAnsiTheme="minorHAnsi"/>
          <w:color w:val="000000"/>
          <w:lang w:val="lv-LV"/>
        </w:rPr>
        <w:t>rogramma „Dr. Klauns” ir balstīta uz sadarbības un attīstības principiem, kad katrs Dakteris Klauns palīdz bērniem, kuri atrodas slimnīcā, savukārt, pašam ir iespēja augt profesionāli, iegūt un pilnveidot jaunas iemaņas un prasmes medicīnas klaunu terapijā.</w:t>
      </w:r>
      <w:r w:rsidRPr="006B32FA">
        <w:rPr>
          <w:rFonts w:asciiTheme="minorHAnsi" w:hAnsiTheme="minorHAnsi"/>
          <w:color w:val="000000"/>
          <w:lang w:val="lv-LV"/>
        </w:rPr>
        <w:t xml:space="preserve"> Mūsu Dakteri Klauni savu darbu lieliski savieno ar</w:t>
      </w:r>
      <w:r w:rsidR="006B32FA">
        <w:rPr>
          <w:rFonts w:asciiTheme="minorHAnsi" w:hAnsiTheme="minorHAnsi"/>
          <w:color w:val="000000"/>
          <w:lang w:val="lv-LV"/>
        </w:rPr>
        <w:t xml:space="preserve">ī ar savu pamatdarbu, studijām, </w:t>
      </w:r>
      <w:r w:rsidRPr="006B32FA">
        <w:rPr>
          <w:rFonts w:asciiTheme="minorHAnsi" w:hAnsiTheme="minorHAnsi"/>
          <w:color w:val="000000"/>
          <w:lang w:val="lv-LV"/>
        </w:rPr>
        <w:t xml:space="preserve">kā arī ģimenes dzīvi, un daži ir vecāki pat trīs un četriem bērniem. Piesakieties droši, jo atlases procesā ar profesionāļu atbalstu palīdzēsim izvērtēt atbilstību šim darbam. Savukārt jebkurš Dakteris Klauns jums apstiprinās, cik šis darbs ir vērtīgs, aizraujošs, lai arī slimnīcas vide un ikdienas </w:t>
      </w:r>
      <w:r w:rsidR="008C2091">
        <w:rPr>
          <w:rFonts w:asciiTheme="minorHAnsi" w:hAnsiTheme="minorHAnsi"/>
          <w:color w:val="000000"/>
          <w:lang w:val="lv-LV"/>
        </w:rPr>
        <w:t>notikumi ne vienmēr ir priecīgi</w:t>
      </w:r>
      <w:r w:rsidRPr="006B32FA">
        <w:rPr>
          <w:rFonts w:asciiTheme="minorHAnsi" w:hAnsiTheme="minorHAnsi"/>
          <w:color w:val="000000"/>
          <w:lang w:val="lv-LV"/>
        </w:rPr>
        <w:t>”</w:t>
      </w:r>
      <w:r w:rsidR="008C2091">
        <w:rPr>
          <w:rFonts w:asciiTheme="minorHAnsi" w:hAnsiTheme="minorHAnsi"/>
          <w:color w:val="000000"/>
          <w:lang w:val="lv-LV"/>
        </w:rPr>
        <w:t>,</w:t>
      </w:r>
      <w:r w:rsidRPr="006B32FA">
        <w:rPr>
          <w:rFonts w:asciiTheme="minorHAnsi" w:hAnsiTheme="minorHAnsi"/>
          <w:color w:val="000000"/>
          <w:lang w:val="lv-LV"/>
        </w:rPr>
        <w:t xml:space="preserve"> </w:t>
      </w:r>
      <w:r w:rsidR="008C2091">
        <w:rPr>
          <w:rFonts w:asciiTheme="minorHAnsi" w:hAnsiTheme="minorHAnsi"/>
          <w:color w:val="000000"/>
          <w:lang w:val="lv-LV"/>
        </w:rPr>
        <w:t xml:space="preserve">– </w:t>
      </w:r>
      <w:r w:rsidR="00BC3E78" w:rsidRPr="006B32FA">
        <w:rPr>
          <w:rFonts w:asciiTheme="minorHAnsi" w:hAnsiTheme="minorHAnsi"/>
          <w:color w:val="000000"/>
          <w:lang w:val="lv-LV"/>
        </w:rPr>
        <w:t>iedrošina</w:t>
      </w:r>
      <w:r w:rsidRPr="006B32FA">
        <w:rPr>
          <w:rFonts w:asciiTheme="minorHAnsi" w:hAnsiTheme="minorHAnsi"/>
          <w:color w:val="000000"/>
          <w:lang w:val="lv-LV"/>
        </w:rPr>
        <w:t xml:space="preserve"> </w:t>
      </w:r>
      <w:r w:rsidR="00BC3E78" w:rsidRPr="006B32FA">
        <w:rPr>
          <w:rFonts w:asciiTheme="minorHAnsi" w:hAnsiTheme="minorHAnsi"/>
          <w:lang w:val="lv-LV"/>
        </w:rPr>
        <w:t>Dr.Klauns vadītāja Marianna Milovska</w:t>
      </w:r>
      <w:r w:rsidR="00BC3E78" w:rsidRPr="006B32FA">
        <w:rPr>
          <w:rFonts w:asciiTheme="minorHAnsi" w:eastAsia="Times New Roman" w:hAnsiTheme="minorHAnsi" w:cs="Calibri"/>
          <w:lang w:val="lv-LV" w:eastAsia="lv-LV"/>
        </w:rPr>
        <w:t>.</w:t>
      </w:r>
    </w:p>
    <w:p w:rsidR="009B2E8C" w:rsidRPr="006B32FA" w:rsidRDefault="009B2E8C" w:rsidP="009708E8">
      <w:pPr>
        <w:spacing w:before="0" w:after="0" w:line="240" w:lineRule="auto"/>
        <w:jc w:val="both"/>
        <w:rPr>
          <w:rFonts w:asciiTheme="minorHAnsi" w:eastAsia="Times New Roman" w:hAnsiTheme="minorHAnsi" w:cs="Calibri"/>
          <w:lang w:val="lv-LV" w:eastAsia="lv-LV"/>
        </w:rPr>
      </w:pPr>
    </w:p>
    <w:p w:rsidR="006B32FA" w:rsidRDefault="009B2E8C" w:rsidP="009708E8">
      <w:pPr>
        <w:spacing w:before="0" w:after="0" w:line="240" w:lineRule="auto"/>
        <w:jc w:val="both"/>
        <w:rPr>
          <w:rFonts w:asciiTheme="minorHAnsi" w:eastAsia="Times New Roman" w:hAnsiTheme="minorHAnsi"/>
          <w:lang w:val="lv-LV" w:eastAsia="lv-LV"/>
        </w:rPr>
      </w:pPr>
      <w:r w:rsidRPr="006B32FA">
        <w:rPr>
          <w:rFonts w:asciiTheme="minorHAnsi" w:eastAsia="Times New Roman" w:hAnsiTheme="minorHAnsi" w:cs="Calibri"/>
          <w:lang w:val="lv-LV" w:eastAsia="lv-LV"/>
        </w:rPr>
        <w:t xml:space="preserve">Lai </w:t>
      </w:r>
      <w:r w:rsidRPr="006B32FA">
        <w:rPr>
          <w:rFonts w:asciiTheme="minorHAnsi" w:eastAsia="Times New Roman" w:hAnsiTheme="minorHAnsi"/>
          <w:lang w:val="lv-LV" w:eastAsia="lv-LV"/>
        </w:rPr>
        <w:t xml:space="preserve">Dakteri Klauni atrastos Latvijas slimnīcās līdzās aizvien vairākiem bērniem, atbalstītu vecākus un palīdzētu medicīnas personālam vienmēr, kad tas ir nepieciešams, </w:t>
      </w:r>
      <w:r w:rsidRPr="008C2091">
        <w:rPr>
          <w:rFonts w:asciiTheme="minorHAnsi" w:eastAsia="Times New Roman" w:hAnsiTheme="minorHAnsi"/>
          <w:b/>
          <w:lang w:val="lv-LV"/>
        </w:rPr>
        <w:t>līdz 2</w:t>
      </w:r>
      <w:r w:rsidR="006B32FA" w:rsidRPr="008C2091">
        <w:rPr>
          <w:rFonts w:asciiTheme="minorHAnsi" w:eastAsia="Times New Roman" w:hAnsiTheme="minorHAnsi"/>
          <w:b/>
          <w:lang w:val="lv-LV"/>
        </w:rPr>
        <w:t>9.janvārim</w:t>
      </w:r>
      <w:r w:rsidRPr="006B32FA">
        <w:rPr>
          <w:rFonts w:asciiTheme="minorHAnsi" w:eastAsia="Times New Roman" w:hAnsiTheme="minorHAnsi"/>
          <w:lang w:val="lv-LV"/>
        </w:rPr>
        <w:t xml:space="preserve"> </w:t>
      </w:r>
      <w:r w:rsidRPr="006B32FA">
        <w:rPr>
          <w:rFonts w:asciiTheme="minorHAnsi" w:eastAsia="Times New Roman" w:hAnsiTheme="minorHAnsi"/>
          <w:lang w:val="lv-LV" w:eastAsia="lv-LV"/>
        </w:rPr>
        <w:t xml:space="preserve">biedrība “Dr.Klauns” </w:t>
      </w:r>
      <w:r w:rsidRPr="006B32FA">
        <w:rPr>
          <w:rFonts w:asciiTheme="minorHAnsi" w:eastAsia="Times New Roman" w:hAnsiTheme="minorHAnsi"/>
          <w:lang w:val="lv-LV"/>
        </w:rPr>
        <w:t>gaidīs pieteikumus no radošiem un atbildīgiem cilvēkiem, kuri vēlas kļ</w:t>
      </w:r>
      <w:r w:rsidR="00BC3E78" w:rsidRPr="006B32FA">
        <w:rPr>
          <w:rFonts w:asciiTheme="minorHAnsi" w:eastAsia="Times New Roman" w:hAnsiTheme="minorHAnsi"/>
          <w:lang w:val="lv-LV"/>
        </w:rPr>
        <w:t>ūt par profesionāliem Dakteriem K</w:t>
      </w:r>
      <w:r w:rsidRPr="006B32FA">
        <w:rPr>
          <w:rFonts w:asciiTheme="minorHAnsi" w:eastAsia="Times New Roman" w:hAnsiTheme="minorHAnsi"/>
          <w:lang w:val="lv-LV"/>
        </w:rPr>
        <w:t xml:space="preserve">launiem, pirms tam izejot </w:t>
      </w:r>
      <w:r w:rsidR="006B32FA">
        <w:rPr>
          <w:rFonts w:asciiTheme="minorHAnsi" w:eastAsia="Times New Roman" w:hAnsiTheme="minorHAnsi"/>
          <w:lang w:val="lv-LV"/>
        </w:rPr>
        <w:t>piec</w:t>
      </w:r>
      <w:r w:rsidR="00BC3E78" w:rsidRPr="008C2091">
        <w:rPr>
          <w:rFonts w:asciiTheme="minorHAnsi" w:eastAsia="Times New Roman" w:hAnsiTheme="minorHAnsi"/>
          <w:lang w:val="lv-LV"/>
        </w:rPr>
        <w:t>u</w:t>
      </w:r>
      <w:r w:rsidRPr="006B32FA">
        <w:rPr>
          <w:rFonts w:asciiTheme="minorHAnsi" w:eastAsia="Times New Roman" w:hAnsiTheme="minorHAnsi"/>
          <w:b/>
          <w:lang w:val="lv-LV"/>
        </w:rPr>
        <w:t xml:space="preserve"> </w:t>
      </w:r>
      <w:r w:rsidR="006B32FA">
        <w:rPr>
          <w:rFonts w:asciiTheme="minorHAnsi" w:eastAsia="Times New Roman" w:hAnsiTheme="minorHAnsi"/>
          <w:lang w:val="lv-LV"/>
        </w:rPr>
        <w:t>mēnešu ilgas mācību un prakses programmu</w:t>
      </w:r>
      <w:r w:rsidRPr="006B32FA">
        <w:rPr>
          <w:rFonts w:asciiTheme="minorHAnsi" w:eastAsia="Times New Roman" w:hAnsiTheme="minorHAnsi"/>
          <w:lang w:val="lv-LV"/>
        </w:rPr>
        <w:t>.</w:t>
      </w:r>
      <w:r w:rsidRPr="006B32FA">
        <w:rPr>
          <w:rFonts w:asciiTheme="minorHAnsi" w:eastAsia="Times New Roman" w:hAnsiTheme="minorHAnsi"/>
          <w:lang w:val="lv-LV" w:eastAsia="lv-LV"/>
        </w:rPr>
        <w:t xml:space="preserve"> </w:t>
      </w:r>
    </w:p>
    <w:p w:rsidR="008C2091" w:rsidRDefault="008C2091" w:rsidP="009708E8">
      <w:pPr>
        <w:spacing w:before="0" w:after="0" w:line="240" w:lineRule="auto"/>
        <w:jc w:val="both"/>
        <w:rPr>
          <w:rFonts w:asciiTheme="minorHAnsi" w:eastAsia="Times New Roman" w:hAnsiTheme="minorHAnsi"/>
          <w:lang w:val="lv-LV" w:eastAsia="lv-LV"/>
        </w:rPr>
      </w:pPr>
    </w:p>
    <w:p w:rsidR="009B2E8C" w:rsidRPr="006B32FA" w:rsidRDefault="009B2E8C" w:rsidP="009708E8">
      <w:pPr>
        <w:spacing w:before="0" w:after="0" w:line="240" w:lineRule="auto"/>
        <w:jc w:val="both"/>
        <w:rPr>
          <w:rFonts w:asciiTheme="minorHAnsi" w:eastAsia="Times New Roman" w:hAnsiTheme="minorHAnsi"/>
          <w:lang w:val="lv-LV" w:eastAsia="lv-LV"/>
        </w:rPr>
      </w:pPr>
      <w:r w:rsidRPr="006B32FA">
        <w:rPr>
          <w:rFonts w:asciiTheme="minorHAnsi" w:eastAsia="Times New Roman" w:hAnsiTheme="minorHAnsi"/>
          <w:lang w:val="lv-LV" w:eastAsia="lv-LV"/>
        </w:rPr>
        <w:t xml:space="preserve">Informāciju par atlases nosacījumiem un pieteikuma anketu var atrast mājas lapā – </w:t>
      </w:r>
      <w:hyperlink r:id="rId12" w:history="1">
        <w:r w:rsidRPr="006B32FA">
          <w:rPr>
            <w:rStyle w:val="Hyperlink"/>
            <w:rFonts w:asciiTheme="minorHAnsi" w:eastAsia="Times New Roman" w:hAnsiTheme="minorHAnsi"/>
            <w:lang w:val="lv-LV" w:eastAsia="lv-LV"/>
          </w:rPr>
          <w:t>www.drklauns.lv</w:t>
        </w:r>
      </w:hyperlink>
      <w:r w:rsidR="006B32FA">
        <w:rPr>
          <w:rFonts w:asciiTheme="minorHAnsi" w:eastAsia="Times New Roman" w:hAnsiTheme="minorHAnsi"/>
          <w:lang w:val="lv-LV" w:eastAsia="lv-LV"/>
        </w:rPr>
        <w:t xml:space="preserve">, kā arī </w:t>
      </w:r>
      <w:r w:rsidRPr="006B32FA">
        <w:rPr>
          <w:rFonts w:asciiTheme="minorHAnsi" w:eastAsia="Times New Roman" w:hAnsiTheme="minorHAnsi"/>
          <w:lang w:val="lv-LV" w:eastAsia="lv-LV"/>
        </w:rPr>
        <w:t xml:space="preserve">skatīties aktuālāko informāciju </w:t>
      </w:r>
      <w:hyperlink r:id="rId13" w:history="1">
        <w:r w:rsidRPr="006B32FA">
          <w:rPr>
            <w:rStyle w:val="Hyperlink"/>
            <w:rFonts w:asciiTheme="minorHAnsi" w:eastAsia="Times New Roman" w:hAnsiTheme="minorHAnsi"/>
            <w:lang w:val="lv-LV" w:eastAsia="lv-LV"/>
          </w:rPr>
          <w:t>www.facebook.com/drklauns</w:t>
        </w:r>
      </w:hyperlink>
      <w:r w:rsidRPr="006B32FA">
        <w:rPr>
          <w:rFonts w:asciiTheme="minorHAnsi" w:eastAsia="Times New Roman" w:hAnsiTheme="minorHAnsi"/>
          <w:lang w:val="lv-LV" w:eastAsia="lv-LV"/>
        </w:rPr>
        <w:t xml:space="preserve">. </w:t>
      </w:r>
      <w:r w:rsidRPr="006B32FA">
        <w:rPr>
          <w:rFonts w:asciiTheme="minorHAnsi" w:eastAsia="Times New Roman" w:hAnsiTheme="minorHAnsi"/>
          <w:lang w:val="lv-LV"/>
        </w:rPr>
        <w:t xml:space="preserve">Svarīgākās īpašības, kas nepieciešamas Dakterim Klaunam, ir artistiskums un radošās spējas, komunikabilitāte, gatavība mācīties un pilnveidoties, spēja atrast kopīgu valodu ar bērniem, izpratne par darba specifiku slimnīcā un psiholoģiskā gatavība iespējamām grūtībām. </w:t>
      </w:r>
      <w:r w:rsidR="006B32FA">
        <w:rPr>
          <w:rFonts w:asciiTheme="minorHAnsi" w:eastAsia="Times New Roman" w:hAnsiTheme="minorHAnsi"/>
          <w:lang w:val="lv-LV"/>
        </w:rPr>
        <w:t>Dakteri Klauni cer savās rindās redzēt jaunus biedrus, kas būtu gatavi iesaistīties programmā ilgtermiņā un  regulāri.</w:t>
      </w:r>
    </w:p>
    <w:p w:rsidR="009B2E8C" w:rsidRPr="006B32FA" w:rsidRDefault="009B2E8C" w:rsidP="009708E8">
      <w:pPr>
        <w:spacing w:before="0" w:after="0" w:line="240" w:lineRule="auto"/>
        <w:jc w:val="both"/>
        <w:rPr>
          <w:rFonts w:asciiTheme="minorHAnsi" w:eastAsia="Times New Roman" w:hAnsiTheme="minorHAnsi"/>
          <w:lang w:val="lv-LV" w:eastAsia="lv-LV"/>
        </w:rPr>
      </w:pPr>
    </w:p>
    <w:p w:rsidR="009B2E8C" w:rsidRPr="006B32FA" w:rsidRDefault="009B2E8C" w:rsidP="009708E8">
      <w:pPr>
        <w:spacing w:before="0" w:after="0" w:line="240" w:lineRule="auto"/>
        <w:jc w:val="both"/>
        <w:rPr>
          <w:rFonts w:asciiTheme="minorHAnsi" w:hAnsiTheme="minorHAnsi" w:cs="Calibri"/>
          <w:lang w:val="lv-LV"/>
        </w:rPr>
      </w:pPr>
      <w:r w:rsidRPr="006B32FA">
        <w:rPr>
          <w:rFonts w:asciiTheme="minorHAnsi" w:hAnsiTheme="minorHAnsi" w:cs="Calibri"/>
          <w:bCs/>
          <w:lang w:val="lv-LV"/>
        </w:rPr>
        <w:t>Atlases procesa programmas „Dr. Klauns” mērķis ir</w:t>
      </w:r>
      <w:r w:rsidRPr="006B32FA">
        <w:rPr>
          <w:rFonts w:asciiTheme="minorHAnsi" w:hAnsiTheme="minorHAnsi" w:cs="Calibri"/>
          <w:lang w:val="lv-LV"/>
        </w:rPr>
        <w:t xml:space="preserve"> izveidot dalībnieku g</w:t>
      </w:r>
      <w:r w:rsidR="00BC3E78" w:rsidRPr="006B32FA">
        <w:rPr>
          <w:rFonts w:asciiTheme="minorHAnsi" w:hAnsiTheme="minorHAnsi" w:cs="Calibri"/>
          <w:lang w:val="lv-LV"/>
        </w:rPr>
        <w:t>rupu, kur katr</w:t>
      </w:r>
      <w:r w:rsidR="006B32FA">
        <w:rPr>
          <w:rFonts w:asciiTheme="minorHAnsi" w:hAnsiTheme="minorHAnsi" w:cs="Calibri"/>
          <w:lang w:val="lv-LV"/>
        </w:rPr>
        <w:t xml:space="preserve">s, sekmīgi pabeidzot </w:t>
      </w:r>
      <w:r w:rsidRPr="006B32FA">
        <w:rPr>
          <w:rFonts w:asciiTheme="minorHAnsi" w:hAnsiTheme="minorHAnsi" w:cs="Calibri"/>
          <w:lang w:val="lv-LV"/>
        </w:rPr>
        <w:t>mācības un praksi, pēc</w:t>
      </w:r>
      <w:r w:rsidR="006B32FA">
        <w:rPr>
          <w:rFonts w:asciiTheme="minorHAnsi" w:hAnsiTheme="minorHAnsi" w:cs="Calibri"/>
          <w:lang w:val="lv-LV"/>
        </w:rPr>
        <w:t xml:space="preserve"> apmēram</w:t>
      </w:r>
      <w:r w:rsidRPr="006B32FA">
        <w:rPr>
          <w:rFonts w:asciiTheme="minorHAnsi" w:hAnsiTheme="minorHAnsi" w:cs="Calibri"/>
          <w:lang w:val="lv-LV"/>
        </w:rPr>
        <w:t xml:space="preserve"> </w:t>
      </w:r>
      <w:r w:rsidRPr="006B32FA">
        <w:rPr>
          <w:rFonts w:asciiTheme="minorHAnsi" w:hAnsiTheme="minorHAnsi" w:cs="Calibri"/>
          <w:b/>
          <w:lang w:val="lv-LV"/>
        </w:rPr>
        <w:t>pusgada</w:t>
      </w:r>
      <w:r w:rsidRPr="006B32FA">
        <w:rPr>
          <w:rFonts w:asciiTheme="minorHAnsi" w:hAnsiTheme="minorHAnsi" w:cs="Calibri"/>
          <w:lang w:val="lv-LV"/>
        </w:rPr>
        <w:t xml:space="preserve"> būs</w:t>
      </w:r>
      <w:r w:rsidR="00BC3E78" w:rsidRPr="006B32FA">
        <w:rPr>
          <w:rFonts w:asciiTheme="minorHAnsi" w:hAnsiTheme="minorHAnsi" w:cs="Calibri"/>
          <w:lang w:val="lv-LV"/>
        </w:rPr>
        <w:t xml:space="preserve"> sagatavots patstāvīgam Daktera </w:t>
      </w:r>
      <w:r w:rsidRPr="006B32FA">
        <w:rPr>
          <w:rFonts w:asciiTheme="minorHAnsi" w:hAnsiTheme="minorHAnsi" w:cs="Calibri"/>
          <w:lang w:val="lv-LV"/>
        </w:rPr>
        <w:t xml:space="preserve">Klauna darbam </w:t>
      </w:r>
      <w:r w:rsidR="00BC3E78" w:rsidRPr="006B32FA">
        <w:rPr>
          <w:rFonts w:asciiTheme="minorHAnsi" w:hAnsiTheme="minorHAnsi" w:cs="Calibri"/>
          <w:lang w:val="lv-LV"/>
        </w:rPr>
        <w:t>slimnīcu</w:t>
      </w:r>
      <w:r w:rsidRPr="006B32FA">
        <w:rPr>
          <w:rFonts w:asciiTheme="minorHAnsi" w:hAnsiTheme="minorHAnsi" w:cs="Calibri"/>
          <w:lang w:val="lv-LV"/>
        </w:rPr>
        <w:t xml:space="preserve"> bērnu nodaļās. </w:t>
      </w:r>
    </w:p>
    <w:p w:rsidR="009B2E8C" w:rsidRPr="006B32FA" w:rsidRDefault="009B2E8C" w:rsidP="009708E8">
      <w:pPr>
        <w:spacing w:before="0" w:after="0" w:line="240" w:lineRule="auto"/>
        <w:jc w:val="both"/>
        <w:rPr>
          <w:rFonts w:asciiTheme="minorHAnsi" w:hAnsiTheme="minorHAnsi" w:cs="Calibri"/>
          <w:lang w:val="lv-LV"/>
        </w:rPr>
      </w:pPr>
    </w:p>
    <w:p w:rsidR="009B2E8C" w:rsidRPr="006B32FA" w:rsidRDefault="009B2E8C" w:rsidP="009708E8">
      <w:pPr>
        <w:spacing w:before="0" w:after="0" w:line="240" w:lineRule="auto"/>
        <w:jc w:val="both"/>
        <w:rPr>
          <w:rFonts w:asciiTheme="minorHAnsi" w:hAnsiTheme="minorHAnsi"/>
          <w:color w:val="000000"/>
          <w:lang w:val="lv-LV"/>
        </w:rPr>
      </w:pPr>
      <w:r w:rsidRPr="006B32FA">
        <w:rPr>
          <w:rFonts w:asciiTheme="minorHAnsi" w:hAnsiTheme="minorHAnsi" w:cs="Calibri"/>
          <w:lang w:val="lv-LV"/>
        </w:rPr>
        <w:t xml:space="preserve">“Dr. Klauns” ir klaunu terapijas programma, kuras analogi eksistē vairāk nekā 30 pasaules valstīs, </w:t>
      </w:r>
      <w:r w:rsidRPr="006B32FA">
        <w:rPr>
          <w:rFonts w:asciiTheme="minorHAnsi" w:hAnsiTheme="minorHAnsi" w:cs="Calibri"/>
          <w:color w:val="000000"/>
          <w:lang w:val="lv-LV"/>
        </w:rPr>
        <w:t>pirmo reizi sāka praktizēt 1986.gadā ASV</w:t>
      </w:r>
      <w:r w:rsidRPr="006B32FA">
        <w:rPr>
          <w:rFonts w:asciiTheme="minorHAnsi" w:hAnsiTheme="minorHAnsi"/>
          <w:color w:val="000000"/>
          <w:lang w:val="lv-LV"/>
        </w:rPr>
        <w:t>.</w:t>
      </w:r>
      <w:r w:rsidRPr="006B32FA">
        <w:rPr>
          <w:rFonts w:asciiTheme="minorHAnsi" w:hAnsiTheme="minorHAnsi" w:cs="Calibri"/>
          <w:lang w:val="lv-LV"/>
        </w:rPr>
        <w:t xml:space="preserve"> </w:t>
      </w:r>
      <w:r w:rsidRPr="006B32FA">
        <w:rPr>
          <w:rFonts w:asciiTheme="minorHAnsi" w:eastAsia="Times New Roman" w:hAnsiTheme="minorHAnsi"/>
          <w:lang w:val="lv-LV"/>
        </w:rPr>
        <w:t xml:space="preserve">Programmas pamatuzdevumi ir šoka situāciju mazināšana bērna hospitalizācijas laikā, uzmanības novēršana un sāpju sindroma mazināšana medicīnas procedūru laikā, psiholoģiskās atslodzes nodrošināšana pirms un pēc operācijām, bērna psiholoģiskā harmonizācija slimnīcā, izmantojot spēles un tiešo saskarsmi, kā arī </w:t>
      </w:r>
      <w:r w:rsidR="006B32FA">
        <w:rPr>
          <w:rFonts w:asciiTheme="minorHAnsi" w:eastAsia="Times New Roman" w:hAnsiTheme="minorHAnsi"/>
          <w:lang w:val="lv-LV"/>
        </w:rPr>
        <w:t>atbalsta sniegšana bērnu tuviniekiem un slimnīcu personālam</w:t>
      </w:r>
      <w:r w:rsidRPr="006B32FA">
        <w:rPr>
          <w:rFonts w:asciiTheme="minorHAnsi" w:eastAsia="Times New Roman" w:hAnsiTheme="minorHAnsi"/>
          <w:lang w:val="lv-LV"/>
        </w:rPr>
        <w:t>.</w:t>
      </w:r>
    </w:p>
    <w:p w:rsidR="001722FB" w:rsidRPr="006B32FA" w:rsidRDefault="001722FB" w:rsidP="009708E8">
      <w:pPr>
        <w:spacing w:before="0" w:after="0"/>
        <w:jc w:val="both"/>
        <w:rPr>
          <w:rFonts w:asciiTheme="minorHAnsi" w:hAnsiTheme="minorHAnsi"/>
          <w:b/>
          <w:color w:val="000000"/>
          <w:lang w:val="lv-LV"/>
        </w:rPr>
      </w:pPr>
    </w:p>
    <w:p w:rsidR="00577F76" w:rsidRDefault="001722FB" w:rsidP="009708E8">
      <w:pPr>
        <w:spacing w:before="0" w:after="0"/>
        <w:jc w:val="both"/>
        <w:rPr>
          <w:rFonts w:asciiTheme="minorHAnsi" w:hAnsiTheme="minorHAnsi"/>
          <w:b/>
          <w:color w:val="000000"/>
          <w:lang w:val="lv-LV"/>
        </w:rPr>
      </w:pPr>
      <w:r w:rsidRPr="006B32FA">
        <w:rPr>
          <w:rFonts w:asciiTheme="minorHAnsi" w:hAnsiTheme="minorHAnsi"/>
          <w:b/>
          <w:lang w:val="lv-LV"/>
        </w:rPr>
        <w:t xml:space="preserve"> </w:t>
      </w:r>
      <w:r w:rsidR="00577F76" w:rsidRPr="006B32FA">
        <w:rPr>
          <w:rFonts w:asciiTheme="minorHAnsi" w:hAnsiTheme="minorHAnsi"/>
          <w:b/>
          <w:lang w:val="lv-LV"/>
        </w:rPr>
        <w:t>“Dr. Klauns” ir sabiedriska labdarības organizācija, kas darbojas kopš 20</w:t>
      </w:r>
      <w:r w:rsidR="00167B2D" w:rsidRPr="006B32FA">
        <w:rPr>
          <w:rFonts w:asciiTheme="minorHAnsi" w:hAnsiTheme="minorHAnsi"/>
          <w:b/>
          <w:lang w:val="lv-LV"/>
        </w:rPr>
        <w:t>12.gada, un kuras pārstāvji – 25</w:t>
      </w:r>
      <w:r w:rsidR="00577F76" w:rsidRPr="006B32FA">
        <w:rPr>
          <w:rFonts w:asciiTheme="minorHAnsi" w:hAnsiTheme="minorHAnsi"/>
          <w:b/>
          <w:lang w:val="lv-LV"/>
        </w:rPr>
        <w:t xml:space="preserve"> profesionāli medicīnas klauni – dodas uz </w:t>
      </w:r>
      <w:r w:rsidR="00577F76" w:rsidRPr="006B32FA">
        <w:rPr>
          <w:rFonts w:asciiTheme="minorHAnsi" w:hAnsiTheme="minorHAnsi"/>
          <w:b/>
          <w:color w:val="000000"/>
          <w:lang w:val="lv-LV"/>
        </w:rPr>
        <w:t>Bērnu Klīniskās universitātes slimnīcu un citām slimnīcām Latvijā</w:t>
      </w:r>
      <w:r w:rsidR="00577F76" w:rsidRPr="006B32FA">
        <w:rPr>
          <w:rFonts w:asciiTheme="minorHAnsi" w:hAnsiTheme="minorHAnsi"/>
          <w:b/>
          <w:lang w:val="lv-LV"/>
        </w:rPr>
        <w:t xml:space="preserve">, lai psiholoģiski palīdzētu bērniem, atvieglojot mazo pacientu ikdienu, kamēr tie uzturas slimnīcā. </w:t>
      </w:r>
      <w:r w:rsidR="00577F76" w:rsidRPr="006B32FA">
        <w:rPr>
          <w:rFonts w:asciiTheme="minorHAnsi" w:hAnsiTheme="minorHAnsi"/>
          <w:b/>
          <w:color w:val="000000"/>
          <w:lang w:val="lv-LV"/>
        </w:rPr>
        <w:t>Dakteru Klaunu projektu biedrība “Dr.Klauns”</w:t>
      </w:r>
      <w:r w:rsidR="00577F76" w:rsidRPr="006B32FA">
        <w:rPr>
          <w:rFonts w:asciiTheme="minorHAnsi" w:hAnsiTheme="minorHAnsi"/>
          <w:b/>
          <w:i/>
          <w:color w:val="000000"/>
          <w:lang w:val="lv-LV"/>
        </w:rPr>
        <w:t xml:space="preserve"> </w:t>
      </w:r>
      <w:r w:rsidR="00577F76" w:rsidRPr="006B32FA">
        <w:rPr>
          <w:rFonts w:asciiTheme="minorHAnsi" w:hAnsiTheme="minorHAnsi"/>
          <w:b/>
          <w:color w:val="000000"/>
          <w:lang w:val="lv-LV"/>
        </w:rPr>
        <w:t>īsteno sadarbībā ar Bērnu klīniskās unversitātes slimnīcu un ar Izraēlas vēstniecības, Latvijā vadošā piena pārstrādes uzņēmuma “Food Union“ un Pētera Avena labdarības fonda “Paaudze”</w:t>
      </w:r>
      <w:r w:rsidR="00577F76" w:rsidRPr="006B32FA">
        <w:rPr>
          <w:rFonts w:asciiTheme="minorHAnsi" w:hAnsiTheme="minorHAnsi"/>
          <w:b/>
          <w:i/>
          <w:color w:val="000000"/>
          <w:lang w:val="lv-LV"/>
        </w:rPr>
        <w:t xml:space="preserve"> </w:t>
      </w:r>
      <w:r w:rsidR="00577F76" w:rsidRPr="006B32FA">
        <w:rPr>
          <w:rFonts w:asciiTheme="minorHAnsi" w:hAnsiTheme="minorHAnsi"/>
          <w:b/>
          <w:color w:val="000000"/>
          <w:lang w:val="lv-LV"/>
        </w:rPr>
        <w:t xml:space="preserve">atbalstu. </w:t>
      </w:r>
    </w:p>
    <w:p w:rsidR="009708E8" w:rsidRPr="006B32FA" w:rsidRDefault="009708E8" w:rsidP="009708E8">
      <w:pPr>
        <w:spacing w:before="0" w:after="0"/>
        <w:jc w:val="both"/>
        <w:rPr>
          <w:rFonts w:asciiTheme="minorHAnsi" w:eastAsia="Times New Roman" w:hAnsiTheme="minorHAnsi"/>
          <w:lang w:val="lv-LV"/>
        </w:rPr>
      </w:pPr>
    </w:p>
    <w:p w:rsidR="00577F76" w:rsidRPr="006B32FA" w:rsidRDefault="00577F76" w:rsidP="009708E8">
      <w:pPr>
        <w:spacing w:before="0" w:after="0" w:line="240" w:lineRule="auto"/>
        <w:jc w:val="both"/>
        <w:rPr>
          <w:rFonts w:asciiTheme="minorHAnsi" w:eastAsia="TimesNewRomanPSMT" w:hAnsiTheme="minorHAnsi"/>
          <w:b/>
          <w:bCs/>
          <w:lang w:val="lv-LV"/>
        </w:rPr>
      </w:pPr>
      <w:r w:rsidRPr="006B32FA">
        <w:rPr>
          <w:rFonts w:asciiTheme="minorHAnsi" w:eastAsia="TimesNewRomanPSMT" w:hAnsiTheme="minorHAnsi"/>
          <w:b/>
          <w:bCs/>
          <w:lang w:val="lv-LV"/>
        </w:rPr>
        <w:t>Papildu informācijai:</w:t>
      </w:r>
    </w:p>
    <w:tbl>
      <w:tblPr>
        <w:tblW w:w="0" w:type="auto"/>
        <w:tblLook w:val="01E0" w:firstRow="1" w:lastRow="1" w:firstColumn="1" w:lastColumn="1" w:noHBand="0" w:noVBand="0"/>
      </w:tblPr>
      <w:tblGrid>
        <w:gridCol w:w="5790"/>
      </w:tblGrid>
      <w:tr w:rsidR="00577F76" w:rsidRPr="009708E8" w:rsidTr="008A0803">
        <w:tc>
          <w:tcPr>
            <w:tcW w:w="4258" w:type="dxa"/>
          </w:tcPr>
          <w:p w:rsidR="00577F76" w:rsidRPr="006B32FA" w:rsidRDefault="00577F76" w:rsidP="009708E8">
            <w:pPr>
              <w:spacing w:before="0" w:after="0" w:line="240" w:lineRule="auto"/>
              <w:jc w:val="both"/>
              <w:rPr>
                <w:rFonts w:asciiTheme="minorHAnsi" w:eastAsia="Cambria" w:hAnsiTheme="minorHAnsi"/>
                <w:b/>
                <w:lang w:val="lv-LV"/>
              </w:rPr>
            </w:pPr>
            <w:r w:rsidRPr="006B32FA">
              <w:rPr>
                <w:rFonts w:asciiTheme="minorHAnsi" w:eastAsia="Cambria" w:hAnsiTheme="minorHAnsi"/>
                <w:b/>
                <w:lang w:val="lv-LV"/>
              </w:rPr>
              <w:t xml:space="preserve">Marianna Milovska, </w:t>
            </w:r>
          </w:p>
          <w:p w:rsidR="00577F76" w:rsidRPr="006B32FA" w:rsidRDefault="00577F76" w:rsidP="009708E8">
            <w:pPr>
              <w:spacing w:before="0" w:after="0" w:line="240" w:lineRule="auto"/>
              <w:jc w:val="both"/>
              <w:rPr>
                <w:rFonts w:asciiTheme="minorHAnsi" w:eastAsia="Cambria" w:hAnsiTheme="minorHAnsi"/>
                <w:lang w:val="lv-LV"/>
              </w:rPr>
            </w:pPr>
            <w:r w:rsidRPr="006B32FA">
              <w:rPr>
                <w:rFonts w:asciiTheme="minorHAnsi" w:eastAsia="Cambria" w:hAnsiTheme="minorHAnsi"/>
                <w:lang w:val="lv-LV"/>
              </w:rPr>
              <w:t xml:space="preserve">Dr.Klauns biedrības vadītāja, </w:t>
            </w:r>
          </w:p>
          <w:p w:rsidR="00577F76" w:rsidRPr="006B32FA" w:rsidRDefault="00577F76" w:rsidP="009708E8">
            <w:pPr>
              <w:spacing w:before="0" w:after="0" w:line="240" w:lineRule="auto"/>
              <w:jc w:val="both"/>
              <w:rPr>
                <w:rFonts w:asciiTheme="minorHAnsi" w:eastAsia="Cambria" w:hAnsiTheme="minorHAnsi"/>
                <w:lang w:val="lv-LV"/>
              </w:rPr>
            </w:pPr>
            <w:r w:rsidRPr="006B32FA">
              <w:rPr>
                <w:rFonts w:asciiTheme="minorHAnsi" w:eastAsia="Cambria" w:hAnsiTheme="minorHAnsi"/>
                <w:lang w:val="lv-LV"/>
              </w:rPr>
              <w:t xml:space="preserve">29259971, </w:t>
            </w:r>
            <w:hyperlink r:id="rId14" w:history="1">
              <w:r w:rsidRPr="006B32FA">
                <w:rPr>
                  <w:rFonts w:asciiTheme="minorHAnsi" w:eastAsia="Cambria" w:hAnsiTheme="minorHAnsi"/>
                  <w:color w:val="0000FF"/>
                  <w:u w:val="single"/>
                  <w:lang w:val="lv-LV"/>
                </w:rPr>
                <w:t>marianna.milovska@gmail.com</w:t>
              </w:r>
            </w:hyperlink>
          </w:p>
          <w:p w:rsidR="00577F76" w:rsidRPr="006B32FA" w:rsidRDefault="008259DD" w:rsidP="009708E8">
            <w:pPr>
              <w:spacing w:before="0" w:after="0" w:line="240" w:lineRule="auto"/>
              <w:jc w:val="both"/>
              <w:rPr>
                <w:rFonts w:asciiTheme="minorHAnsi" w:eastAsia="Cambria" w:hAnsiTheme="minorHAnsi"/>
                <w:lang w:val="lv-LV"/>
              </w:rPr>
            </w:pPr>
            <w:hyperlink r:id="rId15" w:history="1">
              <w:r w:rsidR="00577F76" w:rsidRPr="006B32FA">
                <w:rPr>
                  <w:rFonts w:asciiTheme="minorHAnsi" w:eastAsia="Cambria" w:hAnsiTheme="minorHAnsi"/>
                  <w:color w:val="0000FF"/>
                  <w:u w:val="single"/>
                  <w:lang w:val="lv-LV"/>
                </w:rPr>
                <w:t>https://www.facebook.com/drklauns</w:t>
              </w:r>
            </w:hyperlink>
            <w:r w:rsidR="00577F76" w:rsidRPr="006B32FA">
              <w:rPr>
                <w:rFonts w:asciiTheme="minorHAnsi" w:eastAsia="Cambria" w:hAnsiTheme="minorHAnsi"/>
                <w:color w:val="FFFFFF"/>
                <w:lang w:val="lv-LV"/>
              </w:rPr>
              <w:t>h/wfacebk.com/drklauns</w:t>
            </w:r>
          </w:p>
        </w:tc>
      </w:tr>
    </w:tbl>
    <w:p w:rsidR="00524E80" w:rsidRPr="006B32FA" w:rsidRDefault="00524E80" w:rsidP="009708E8">
      <w:pPr>
        <w:spacing w:before="0" w:after="0" w:line="240" w:lineRule="auto"/>
        <w:jc w:val="both"/>
        <w:rPr>
          <w:rFonts w:asciiTheme="minorHAnsi" w:hAnsiTheme="minorHAnsi"/>
          <w:iCs/>
          <w:lang w:val="lv-LV"/>
        </w:rPr>
      </w:pPr>
    </w:p>
    <w:sectPr w:rsidR="00524E80" w:rsidRPr="006B32FA" w:rsidSect="004638FE">
      <w:headerReference w:type="default" r:id="rId16"/>
      <w:footerReference w:type="default" r:id="rId17"/>
      <w:pgSz w:w="11906" w:h="16838"/>
      <w:pgMar w:top="2552" w:right="1133" w:bottom="1276"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2C" w:rsidRDefault="00AC162C" w:rsidP="009930EF">
      <w:r>
        <w:separator/>
      </w:r>
    </w:p>
  </w:endnote>
  <w:endnote w:type="continuationSeparator" w:id="0">
    <w:p w:rsidR="00AC162C" w:rsidRDefault="00AC162C" w:rsidP="0099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Franklin Gothic Heavy">
    <w:altName w:val="Arial"/>
    <w:charset w:val="BA"/>
    <w:family w:val="swiss"/>
    <w:pitch w:val="variable"/>
    <w:sig w:usb0="00000287" w:usb1="00000000" w:usb2="00000000" w:usb3="00000000" w:csb0="000000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roman"/>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29" w:rsidRPr="00C61E90" w:rsidRDefault="004E224F" w:rsidP="009930EF">
    <w:pPr>
      <w:pStyle w:val="Footer"/>
    </w:pPr>
    <w:r>
      <w:rPr>
        <w:noProof/>
      </w:rPr>
      <w:drawing>
        <wp:anchor distT="0" distB="0" distL="114300" distR="114300" simplePos="0" relativeHeight="251658752" behindDoc="1" locked="0" layoutInCell="1" allowOverlap="1">
          <wp:simplePos x="0" y="0"/>
          <wp:positionH relativeFrom="page">
            <wp:posOffset>647700</wp:posOffset>
          </wp:positionH>
          <wp:positionV relativeFrom="page">
            <wp:posOffset>10078720</wp:posOffset>
          </wp:positionV>
          <wp:extent cx="6210300" cy="83820"/>
          <wp:effectExtent l="19050" t="0" r="0" b="0"/>
          <wp:wrapNone/>
          <wp:docPr id="2" name="Picture 2" descr="drk_blank_text_gre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_blank_text_green.emf"/>
                  <pic:cNvPicPr>
                    <a:picLocks noChangeAspect="1" noChangeArrowheads="1"/>
                  </pic:cNvPicPr>
                </pic:nvPicPr>
                <pic:blipFill>
                  <a:blip r:embed="rId1"/>
                  <a:srcRect/>
                  <a:stretch>
                    <a:fillRect/>
                  </a:stretch>
                </pic:blipFill>
                <pic:spPr bwMode="auto">
                  <a:xfrm>
                    <a:off x="0" y="0"/>
                    <a:ext cx="6210300" cy="838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2C" w:rsidRDefault="00AC162C" w:rsidP="009930EF">
      <w:r>
        <w:separator/>
      </w:r>
    </w:p>
  </w:footnote>
  <w:footnote w:type="continuationSeparator" w:id="0">
    <w:p w:rsidR="00AC162C" w:rsidRDefault="00AC162C" w:rsidP="009930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29" w:rsidRPr="004B6F72" w:rsidRDefault="004E224F" w:rsidP="009930EF">
    <w:pPr>
      <w:pStyle w:val="Header"/>
      <w:rPr>
        <w:vertAlign w:val="subscript"/>
      </w:rPr>
    </w:pPr>
    <w:r>
      <w:rPr>
        <w:noProof/>
        <w:vertAlign w:val="subscript"/>
      </w:rPr>
      <w:drawing>
        <wp:anchor distT="0" distB="0" distL="114300" distR="114300" simplePos="0" relativeHeight="251657728" behindDoc="0" locked="0" layoutInCell="1" allowOverlap="1">
          <wp:simplePos x="0" y="0"/>
          <wp:positionH relativeFrom="column">
            <wp:posOffset>26035</wp:posOffset>
          </wp:positionH>
          <wp:positionV relativeFrom="paragraph">
            <wp:posOffset>-3175</wp:posOffset>
          </wp:positionV>
          <wp:extent cx="1756410" cy="552450"/>
          <wp:effectExtent l="19050" t="0" r="0" b="0"/>
          <wp:wrapThrough wrapText="bothSides">
            <wp:wrapPolygon edited="0">
              <wp:start x="1406" y="0"/>
              <wp:lineTo x="0" y="2234"/>
              <wp:lineTo x="-234" y="6703"/>
              <wp:lineTo x="469" y="19366"/>
              <wp:lineTo x="2108" y="20855"/>
              <wp:lineTo x="12416" y="20855"/>
              <wp:lineTo x="13588" y="20855"/>
              <wp:lineTo x="21553" y="20855"/>
              <wp:lineTo x="21553" y="18621"/>
              <wp:lineTo x="21319" y="11917"/>
              <wp:lineTo x="21553" y="9683"/>
              <wp:lineTo x="3280" y="0"/>
              <wp:lineTo x="1406" y="0"/>
            </wp:wrapPolygon>
          </wp:wrapThrough>
          <wp:docPr id="3" name="Picture 0" descr="DrKlauns_blank copy-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Klauns_blank copy-01.emf"/>
                  <pic:cNvPicPr>
                    <a:picLocks noChangeAspect="1" noChangeArrowheads="1"/>
                  </pic:cNvPicPr>
                </pic:nvPicPr>
                <pic:blipFill>
                  <a:blip r:embed="rId1"/>
                  <a:srcRect/>
                  <a:stretch>
                    <a:fillRect/>
                  </a:stretch>
                </pic:blipFill>
                <pic:spPr bwMode="auto">
                  <a:xfrm>
                    <a:off x="0" y="0"/>
                    <a:ext cx="1756410" cy="552450"/>
                  </a:xfrm>
                  <a:prstGeom prst="rect">
                    <a:avLst/>
                  </a:prstGeom>
                  <a:noFill/>
                  <a:ln w="9525">
                    <a:noFill/>
                    <a:miter lim="800000"/>
                    <a:headEnd/>
                    <a:tailEnd/>
                  </a:ln>
                </pic:spPr>
              </pic:pic>
            </a:graphicData>
          </a:graphic>
        </wp:anchor>
      </w:drawing>
    </w:r>
    <w:r w:rsidR="00C643F7">
      <w:rPr>
        <w:noProof/>
        <w:vertAlign w:val="subscript"/>
      </w:rPr>
      <mc:AlternateContent>
        <mc:Choice Requires="wps">
          <w:drawing>
            <wp:anchor distT="0" distB="0" distL="114300" distR="114300" simplePos="0" relativeHeight="251656704" behindDoc="0" locked="0" layoutInCell="1" allowOverlap="1">
              <wp:simplePos x="0" y="0"/>
              <wp:positionH relativeFrom="page">
                <wp:posOffset>7272020</wp:posOffset>
              </wp:positionH>
              <wp:positionV relativeFrom="page">
                <wp:posOffset>0</wp:posOffset>
              </wp:positionV>
              <wp:extent cx="288290" cy="10692130"/>
              <wp:effectExtent l="0" t="0" r="0" b="127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692130"/>
                      </a:xfrm>
                      <a:prstGeom prst="rect">
                        <a:avLst/>
                      </a:prstGeom>
                      <a:solidFill>
                        <a:srgbClr val="82BC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72.6pt;margin-top:0;width:22.7pt;height:84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" fillcolor="#82bc00" stroked="f" strokecolor="#f2f2f2" strokeweight="3pt">
              <v:shadow color="#974706" opacity=".5" offset="1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AC7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9622F7E"/>
    <w:multiLevelType w:val="hybridMultilevel"/>
    <w:tmpl w:val="794CDEF0"/>
    <w:lvl w:ilvl="0" w:tplc="902427F6">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50">
      <o:colormru v:ext="edit" colors="#ff671b,#82b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F4"/>
    <w:rsid w:val="000009BB"/>
    <w:rsid w:val="0000702F"/>
    <w:rsid w:val="00012454"/>
    <w:rsid w:val="0001255E"/>
    <w:rsid w:val="000207A6"/>
    <w:rsid w:val="00060F0C"/>
    <w:rsid w:val="00075415"/>
    <w:rsid w:val="00086154"/>
    <w:rsid w:val="00094BE3"/>
    <w:rsid w:val="000B0544"/>
    <w:rsid w:val="000C1135"/>
    <w:rsid w:val="000C6631"/>
    <w:rsid w:val="000C7D94"/>
    <w:rsid w:val="000D5265"/>
    <w:rsid w:val="000D733E"/>
    <w:rsid w:val="000F1EE3"/>
    <w:rsid w:val="000F5F04"/>
    <w:rsid w:val="001234FD"/>
    <w:rsid w:val="0012391E"/>
    <w:rsid w:val="00134999"/>
    <w:rsid w:val="001418EE"/>
    <w:rsid w:val="00143037"/>
    <w:rsid w:val="001503E3"/>
    <w:rsid w:val="00152448"/>
    <w:rsid w:val="00161154"/>
    <w:rsid w:val="00164FA1"/>
    <w:rsid w:val="00167B2D"/>
    <w:rsid w:val="00167C1B"/>
    <w:rsid w:val="001722FB"/>
    <w:rsid w:val="001850D3"/>
    <w:rsid w:val="00196671"/>
    <w:rsid w:val="001B18ED"/>
    <w:rsid w:val="001B41EA"/>
    <w:rsid w:val="001C3214"/>
    <w:rsid w:val="001D76FD"/>
    <w:rsid w:val="00206B13"/>
    <w:rsid w:val="00207DD4"/>
    <w:rsid w:val="00215288"/>
    <w:rsid w:val="00223240"/>
    <w:rsid w:val="00224726"/>
    <w:rsid w:val="00241C7E"/>
    <w:rsid w:val="002439EC"/>
    <w:rsid w:val="00255EDD"/>
    <w:rsid w:val="0027579A"/>
    <w:rsid w:val="002A06D3"/>
    <w:rsid w:val="002A4466"/>
    <w:rsid w:val="002A7A84"/>
    <w:rsid w:val="002D18DF"/>
    <w:rsid w:val="002D7DEA"/>
    <w:rsid w:val="002F3F65"/>
    <w:rsid w:val="003040F0"/>
    <w:rsid w:val="00305431"/>
    <w:rsid w:val="003061CE"/>
    <w:rsid w:val="00311FB9"/>
    <w:rsid w:val="0032716B"/>
    <w:rsid w:val="00373615"/>
    <w:rsid w:val="0037500E"/>
    <w:rsid w:val="003771E6"/>
    <w:rsid w:val="00393C81"/>
    <w:rsid w:val="00395236"/>
    <w:rsid w:val="003A7C13"/>
    <w:rsid w:val="003B0481"/>
    <w:rsid w:val="003B5133"/>
    <w:rsid w:val="003E2DAD"/>
    <w:rsid w:val="003F2D90"/>
    <w:rsid w:val="00404327"/>
    <w:rsid w:val="00407931"/>
    <w:rsid w:val="00420A89"/>
    <w:rsid w:val="00421F12"/>
    <w:rsid w:val="00423F0B"/>
    <w:rsid w:val="00431DDD"/>
    <w:rsid w:val="004638FE"/>
    <w:rsid w:val="004653D8"/>
    <w:rsid w:val="00485FAF"/>
    <w:rsid w:val="004A24A7"/>
    <w:rsid w:val="004B6F72"/>
    <w:rsid w:val="004D7B59"/>
    <w:rsid w:val="004E0C60"/>
    <w:rsid w:val="004E224F"/>
    <w:rsid w:val="004E2BA0"/>
    <w:rsid w:val="004F4F43"/>
    <w:rsid w:val="00511067"/>
    <w:rsid w:val="00517BD2"/>
    <w:rsid w:val="00524E80"/>
    <w:rsid w:val="00530D5B"/>
    <w:rsid w:val="005349B4"/>
    <w:rsid w:val="00552EBF"/>
    <w:rsid w:val="005552D7"/>
    <w:rsid w:val="00561B6A"/>
    <w:rsid w:val="00565EC4"/>
    <w:rsid w:val="00570063"/>
    <w:rsid w:val="00577F76"/>
    <w:rsid w:val="00586B48"/>
    <w:rsid w:val="00587857"/>
    <w:rsid w:val="00596254"/>
    <w:rsid w:val="005A6565"/>
    <w:rsid w:val="005B23A5"/>
    <w:rsid w:val="005C0C05"/>
    <w:rsid w:val="005C3356"/>
    <w:rsid w:val="005D16D4"/>
    <w:rsid w:val="005D26B0"/>
    <w:rsid w:val="005D4A75"/>
    <w:rsid w:val="005E4E85"/>
    <w:rsid w:val="005F6FF9"/>
    <w:rsid w:val="006005EA"/>
    <w:rsid w:val="00613677"/>
    <w:rsid w:val="006256B9"/>
    <w:rsid w:val="00635CAD"/>
    <w:rsid w:val="00645D36"/>
    <w:rsid w:val="00671288"/>
    <w:rsid w:val="00672733"/>
    <w:rsid w:val="006729E5"/>
    <w:rsid w:val="0067453D"/>
    <w:rsid w:val="00676BE0"/>
    <w:rsid w:val="0069165E"/>
    <w:rsid w:val="006959EF"/>
    <w:rsid w:val="006A4C39"/>
    <w:rsid w:val="006A6128"/>
    <w:rsid w:val="006B32FA"/>
    <w:rsid w:val="006B6A67"/>
    <w:rsid w:val="006C051B"/>
    <w:rsid w:val="006E2168"/>
    <w:rsid w:val="0070074B"/>
    <w:rsid w:val="007008AA"/>
    <w:rsid w:val="007075C9"/>
    <w:rsid w:val="0071547A"/>
    <w:rsid w:val="0071697F"/>
    <w:rsid w:val="00720FCD"/>
    <w:rsid w:val="007230C4"/>
    <w:rsid w:val="00727FB3"/>
    <w:rsid w:val="00733D44"/>
    <w:rsid w:val="007346C4"/>
    <w:rsid w:val="00741448"/>
    <w:rsid w:val="007616D5"/>
    <w:rsid w:val="0076301E"/>
    <w:rsid w:val="00797F8E"/>
    <w:rsid w:val="007A1807"/>
    <w:rsid w:val="007B36A8"/>
    <w:rsid w:val="007B5B76"/>
    <w:rsid w:val="007B6AB6"/>
    <w:rsid w:val="007C34BE"/>
    <w:rsid w:val="007D56EC"/>
    <w:rsid w:val="007D733A"/>
    <w:rsid w:val="007D7F5F"/>
    <w:rsid w:val="007E00ED"/>
    <w:rsid w:val="007E24B5"/>
    <w:rsid w:val="007F0D66"/>
    <w:rsid w:val="008259DD"/>
    <w:rsid w:val="008321AB"/>
    <w:rsid w:val="00843A4B"/>
    <w:rsid w:val="00852720"/>
    <w:rsid w:val="00860826"/>
    <w:rsid w:val="00861A0F"/>
    <w:rsid w:val="00866108"/>
    <w:rsid w:val="008674D5"/>
    <w:rsid w:val="0087085D"/>
    <w:rsid w:val="008850F1"/>
    <w:rsid w:val="008929DF"/>
    <w:rsid w:val="00897FA3"/>
    <w:rsid w:val="008A0803"/>
    <w:rsid w:val="008A1F5D"/>
    <w:rsid w:val="008B50FC"/>
    <w:rsid w:val="008C2091"/>
    <w:rsid w:val="008D4112"/>
    <w:rsid w:val="008E4853"/>
    <w:rsid w:val="008E5D3C"/>
    <w:rsid w:val="009003C0"/>
    <w:rsid w:val="009016FD"/>
    <w:rsid w:val="009118BF"/>
    <w:rsid w:val="00932410"/>
    <w:rsid w:val="00935062"/>
    <w:rsid w:val="009468F9"/>
    <w:rsid w:val="009511D4"/>
    <w:rsid w:val="009708E8"/>
    <w:rsid w:val="009930EF"/>
    <w:rsid w:val="00993808"/>
    <w:rsid w:val="009A5034"/>
    <w:rsid w:val="009A5E1D"/>
    <w:rsid w:val="009B2E8C"/>
    <w:rsid w:val="009C0A21"/>
    <w:rsid w:val="009C1680"/>
    <w:rsid w:val="009E063B"/>
    <w:rsid w:val="009E22D7"/>
    <w:rsid w:val="009E4BCD"/>
    <w:rsid w:val="009F109F"/>
    <w:rsid w:val="009F5333"/>
    <w:rsid w:val="00A01E07"/>
    <w:rsid w:val="00A26F7D"/>
    <w:rsid w:val="00A26FE1"/>
    <w:rsid w:val="00A34BB4"/>
    <w:rsid w:val="00A436B8"/>
    <w:rsid w:val="00A43AF0"/>
    <w:rsid w:val="00A43C45"/>
    <w:rsid w:val="00A74B33"/>
    <w:rsid w:val="00A818D8"/>
    <w:rsid w:val="00A87D49"/>
    <w:rsid w:val="00AA4265"/>
    <w:rsid w:val="00AB3729"/>
    <w:rsid w:val="00AC162C"/>
    <w:rsid w:val="00AC70E1"/>
    <w:rsid w:val="00AE5512"/>
    <w:rsid w:val="00AF3814"/>
    <w:rsid w:val="00B01582"/>
    <w:rsid w:val="00B072C4"/>
    <w:rsid w:val="00B11587"/>
    <w:rsid w:val="00B210F0"/>
    <w:rsid w:val="00B211EB"/>
    <w:rsid w:val="00B24C61"/>
    <w:rsid w:val="00B30F67"/>
    <w:rsid w:val="00B46DB1"/>
    <w:rsid w:val="00B47747"/>
    <w:rsid w:val="00B66B71"/>
    <w:rsid w:val="00B74139"/>
    <w:rsid w:val="00B75D43"/>
    <w:rsid w:val="00B76852"/>
    <w:rsid w:val="00B87481"/>
    <w:rsid w:val="00B957CE"/>
    <w:rsid w:val="00B96139"/>
    <w:rsid w:val="00BA7350"/>
    <w:rsid w:val="00BB6AAD"/>
    <w:rsid w:val="00BB6ED6"/>
    <w:rsid w:val="00BB7F39"/>
    <w:rsid w:val="00BC3E78"/>
    <w:rsid w:val="00BD287B"/>
    <w:rsid w:val="00BD7583"/>
    <w:rsid w:val="00C16572"/>
    <w:rsid w:val="00C219CD"/>
    <w:rsid w:val="00C42F59"/>
    <w:rsid w:val="00C44C7A"/>
    <w:rsid w:val="00C4674E"/>
    <w:rsid w:val="00C61E90"/>
    <w:rsid w:val="00C643F7"/>
    <w:rsid w:val="00C6572C"/>
    <w:rsid w:val="00C66573"/>
    <w:rsid w:val="00C804E3"/>
    <w:rsid w:val="00CA3F09"/>
    <w:rsid w:val="00CA54D7"/>
    <w:rsid w:val="00CA7E44"/>
    <w:rsid w:val="00CA7EE5"/>
    <w:rsid w:val="00CB1722"/>
    <w:rsid w:val="00CB24D9"/>
    <w:rsid w:val="00CB66BA"/>
    <w:rsid w:val="00CB7F2E"/>
    <w:rsid w:val="00CC1E01"/>
    <w:rsid w:val="00CC23DF"/>
    <w:rsid w:val="00CC36AC"/>
    <w:rsid w:val="00CC578A"/>
    <w:rsid w:val="00CD46E3"/>
    <w:rsid w:val="00CE485D"/>
    <w:rsid w:val="00CE784A"/>
    <w:rsid w:val="00CF12B1"/>
    <w:rsid w:val="00D10ABD"/>
    <w:rsid w:val="00D15B44"/>
    <w:rsid w:val="00D45AA4"/>
    <w:rsid w:val="00D53E29"/>
    <w:rsid w:val="00D5425D"/>
    <w:rsid w:val="00D569F4"/>
    <w:rsid w:val="00D974E2"/>
    <w:rsid w:val="00DA1935"/>
    <w:rsid w:val="00DA354F"/>
    <w:rsid w:val="00DB377B"/>
    <w:rsid w:val="00DC02B8"/>
    <w:rsid w:val="00DC58E9"/>
    <w:rsid w:val="00DC6B88"/>
    <w:rsid w:val="00DC6C46"/>
    <w:rsid w:val="00DD4486"/>
    <w:rsid w:val="00DD4C85"/>
    <w:rsid w:val="00DE4BF8"/>
    <w:rsid w:val="00DE74A4"/>
    <w:rsid w:val="00E01659"/>
    <w:rsid w:val="00E11046"/>
    <w:rsid w:val="00E1394D"/>
    <w:rsid w:val="00E14DF7"/>
    <w:rsid w:val="00E15BA6"/>
    <w:rsid w:val="00E20779"/>
    <w:rsid w:val="00E312C4"/>
    <w:rsid w:val="00E31460"/>
    <w:rsid w:val="00E444C8"/>
    <w:rsid w:val="00E45010"/>
    <w:rsid w:val="00E67407"/>
    <w:rsid w:val="00E93256"/>
    <w:rsid w:val="00E94632"/>
    <w:rsid w:val="00EB080C"/>
    <w:rsid w:val="00EB124C"/>
    <w:rsid w:val="00EC0B7E"/>
    <w:rsid w:val="00EC1C8D"/>
    <w:rsid w:val="00EC3677"/>
    <w:rsid w:val="00EC6032"/>
    <w:rsid w:val="00ED170C"/>
    <w:rsid w:val="00ED791F"/>
    <w:rsid w:val="00EF5582"/>
    <w:rsid w:val="00F17FCD"/>
    <w:rsid w:val="00F2424E"/>
    <w:rsid w:val="00F43DBD"/>
    <w:rsid w:val="00F44BE5"/>
    <w:rsid w:val="00F50923"/>
    <w:rsid w:val="00F535AE"/>
    <w:rsid w:val="00F56B54"/>
    <w:rsid w:val="00F57F7B"/>
    <w:rsid w:val="00F606B3"/>
    <w:rsid w:val="00F6122F"/>
    <w:rsid w:val="00F714DF"/>
    <w:rsid w:val="00F72279"/>
    <w:rsid w:val="00F72DA4"/>
    <w:rsid w:val="00F86896"/>
    <w:rsid w:val="00F90E3D"/>
    <w:rsid w:val="00FA4375"/>
    <w:rsid w:val="00FB6D2A"/>
    <w:rsid w:val="00FC65BE"/>
    <w:rsid w:val="00FC71C7"/>
    <w:rsid w:val="00FD55B0"/>
    <w:rsid w:val="00FD638A"/>
    <w:rsid w:val="00FE1ECB"/>
    <w:rsid w:val="00FF3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671b,#82b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83"/>
    <w:pPr>
      <w:spacing w:before="120" w:after="320" w:line="276" w:lineRule="auto"/>
    </w:pPr>
    <w:rPr>
      <w:rFonts w:ascii="Franklin Gothic Book" w:hAnsi="Franklin Gothic Book"/>
      <w:sz w:val="22"/>
      <w:szCs w:val="22"/>
    </w:rPr>
  </w:style>
  <w:style w:type="paragraph" w:styleId="Heading1">
    <w:name w:val="heading 1"/>
    <w:basedOn w:val="Normal"/>
    <w:next w:val="Normal"/>
    <w:link w:val="Heading1Char"/>
    <w:uiPriority w:val="9"/>
    <w:qFormat/>
    <w:rsid w:val="009930EF"/>
    <w:pPr>
      <w:keepNext/>
      <w:keepLines/>
      <w:spacing w:before="480" w:after="0"/>
      <w:outlineLvl w:val="0"/>
    </w:pPr>
    <w:rPr>
      <w:rFonts w:ascii="Franklin Gothic Heavy" w:eastAsia="MS Gothic" w:hAnsi="Franklin Gothic Heavy"/>
      <w:bCs/>
      <w:caps/>
      <w:color w:val="FF671B"/>
      <w:sz w:val="28"/>
      <w:szCs w:val="28"/>
    </w:rPr>
  </w:style>
  <w:style w:type="paragraph" w:styleId="Heading2">
    <w:name w:val="heading 2"/>
    <w:basedOn w:val="Normal"/>
    <w:next w:val="Normal"/>
    <w:link w:val="Heading2Char"/>
    <w:uiPriority w:val="9"/>
    <w:qFormat/>
    <w:rsid w:val="009930EF"/>
    <w:pPr>
      <w:keepNext/>
      <w:keepLines/>
      <w:spacing w:before="200" w:after="0"/>
      <w:outlineLvl w:val="1"/>
    </w:pPr>
    <w:rPr>
      <w:rFonts w:eastAsia="MS Gothic"/>
      <w:b/>
      <w:bCs/>
      <w:caps/>
      <w:color w:val="FF671B"/>
      <w:sz w:val="26"/>
      <w:szCs w:val="26"/>
    </w:rPr>
  </w:style>
  <w:style w:type="paragraph" w:styleId="Heading3">
    <w:name w:val="heading 3"/>
    <w:basedOn w:val="Normal"/>
    <w:next w:val="Normal"/>
    <w:link w:val="Heading3Char"/>
    <w:uiPriority w:val="9"/>
    <w:qFormat/>
    <w:rsid w:val="009930EF"/>
    <w:pPr>
      <w:keepNext/>
      <w:keepLines/>
      <w:spacing w:before="200" w:after="0"/>
      <w:outlineLvl w:val="2"/>
    </w:pPr>
    <w:rPr>
      <w:rFonts w:eastAsia="MS Gothic"/>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F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69F4"/>
  </w:style>
  <w:style w:type="paragraph" w:styleId="Footer">
    <w:name w:val="footer"/>
    <w:basedOn w:val="Normal"/>
    <w:link w:val="FooterChar"/>
    <w:uiPriority w:val="99"/>
    <w:unhideWhenUsed/>
    <w:rsid w:val="00D569F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69F4"/>
  </w:style>
  <w:style w:type="paragraph" w:styleId="BalloonText">
    <w:name w:val="Balloon Text"/>
    <w:basedOn w:val="Normal"/>
    <w:link w:val="BalloonTextChar"/>
    <w:uiPriority w:val="99"/>
    <w:semiHidden/>
    <w:unhideWhenUsed/>
    <w:rsid w:val="00D569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69F4"/>
    <w:rPr>
      <w:rFonts w:ascii="Tahoma" w:hAnsi="Tahoma" w:cs="Tahoma"/>
      <w:sz w:val="16"/>
      <w:szCs w:val="16"/>
    </w:rPr>
  </w:style>
  <w:style w:type="paragraph" w:styleId="NormalWeb">
    <w:name w:val="Normal (Web)"/>
    <w:basedOn w:val="Normal"/>
    <w:uiPriority w:val="99"/>
    <w:semiHidden/>
    <w:unhideWhenUsed/>
    <w:rsid w:val="00E674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link w:val="Heading1"/>
    <w:uiPriority w:val="9"/>
    <w:rsid w:val="009930EF"/>
    <w:rPr>
      <w:rFonts w:ascii="Franklin Gothic Heavy" w:eastAsia="MS Gothic" w:hAnsi="Franklin Gothic Heavy" w:cs="Times New Roman"/>
      <w:bCs/>
      <w:caps/>
      <w:color w:val="FF671B"/>
      <w:sz w:val="28"/>
      <w:szCs w:val="28"/>
      <w:lang w:val="en-US"/>
    </w:rPr>
  </w:style>
  <w:style w:type="character" w:customStyle="1" w:styleId="Heading2Char">
    <w:name w:val="Heading 2 Char"/>
    <w:link w:val="Heading2"/>
    <w:uiPriority w:val="9"/>
    <w:rsid w:val="009930EF"/>
    <w:rPr>
      <w:rFonts w:ascii="Franklin Gothic Book" w:eastAsia="MS Gothic" w:hAnsi="Franklin Gothic Book" w:cs="Times New Roman"/>
      <w:b/>
      <w:bCs/>
      <w:caps/>
      <w:color w:val="FF671B"/>
      <w:sz w:val="26"/>
      <w:szCs w:val="26"/>
      <w:lang w:val="en-US"/>
    </w:rPr>
  </w:style>
  <w:style w:type="character" w:customStyle="1" w:styleId="Heading3Char">
    <w:name w:val="Heading 3 Char"/>
    <w:link w:val="Heading3"/>
    <w:uiPriority w:val="9"/>
    <w:rsid w:val="009930EF"/>
    <w:rPr>
      <w:rFonts w:ascii="Franklin Gothic Book" w:eastAsia="MS Gothic" w:hAnsi="Franklin Gothic Book" w:cs="Times New Roman"/>
      <w:b/>
      <w:bCs/>
      <w:color w:val="000000"/>
      <w:sz w:val="24"/>
      <w:lang w:val="en-US"/>
    </w:rPr>
  </w:style>
  <w:style w:type="character" w:styleId="Emphasis">
    <w:name w:val="Emphasis"/>
    <w:uiPriority w:val="20"/>
    <w:qFormat/>
    <w:rsid w:val="00BD7583"/>
    <w:rPr>
      <w:i/>
      <w:iCs/>
    </w:rPr>
  </w:style>
  <w:style w:type="character" w:customStyle="1" w:styleId="PlainTable41">
    <w:name w:val="Plain Table 41"/>
    <w:uiPriority w:val="21"/>
    <w:qFormat/>
    <w:rsid w:val="00BD7583"/>
    <w:rPr>
      <w:b/>
      <w:bCs/>
      <w:i/>
      <w:iCs/>
      <w:color w:val="FF671B"/>
    </w:rPr>
  </w:style>
  <w:style w:type="character" w:styleId="Hyperlink">
    <w:name w:val="Hyperlink"/>
    <w:uiPriority w:val="99"/>
    <w:unhideWhenUsed/>
    <w:rsid w:val="00BB6AAD"/>
    <w:rPr>
      <w:color w:val="0000FF"/>
      <w:u w:val="single"/>
    </w:rPr>
  </w:style>
  <w:style w:type="table" w:styleId="TableGrid">
    <w:name w:val="Table Grid"/>
    <w:basedOn w:val="TableNormal"/>
    <w:rsid w:val="00BB6AA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31">
    <w:name w:val="Medium Grid 1 - Accent 31"/>
    <w:uiPriority w:val="1"/>
    <w:qFormat/>
    <w:rsid w:val="00BB6AAD"/>
    <w:rPr>
      <w:rFonts w:ascii="Franklin Gothic Book" w:hAnsi="Franklin Gothic Book"/>
      <w:sz w:val="22"/>
      <w:szCs w:val="22"/>
    </w:rPr>
  </w:style>
  <w:style w:type="paragraph" w:customStyle="1" w:styleId="MediumShading1-Accent11">
    <w:name w:val="Medium Shading 1 - Accent 11"/>
    <w:uiPriority w:val="1"/>
    <w:qFormat/>
    <w:rsid w:val="00EC1C8D"/>
    <w:rPr>
      <w:rFonts w:ascii="Franklin Gothic Book" w:hAnsi="Franklin Gothic Book"/>
      <w:sz w:val="22"/>
      <w:szCs w:val="22"/>
    </w:rPr>
  </w:style>
  <w:style w:type="character" w:styleId="FollowedHyperlink">
    <w:name w:val="FollowedHyperlink"/>
    <w:uiPriority w:val="99"/>
    <w:semiHidden/>
    <w:unhideWhenUsed/>
    <w:rsid w:val="008321AB"/>
    <w:rPr>
      <w:color w:val="800080"/>
      <w:u w:val="single"/>
    </w:rPr>
  </w:style>
  <w:style w:type="paragraph" w:styleId="ListParagraph">
    <w:name w:val="List Paragraph"/>
    <w:basedOn w:val="Normal"/>
    <w:uiPriority w:val="34"/>
    <w:qFormat/>
    <w:rsid w:val="00524E80"/>
    <w:pPr>
      <w:spacing w:before="0" w:after="200"/>
      <w:ind w:left="720"/>
      <w:contextualSpacing/>
    </w:pPr>
    <w:rPr>
      <w:rFonts w:ascii="Calibri" w:hAnsi="Calibri"/>
      <w:lang w:val="lv-LV"/>
    </w:rPr>
  </w:style>
  <w:style w:type="paragraph" w:styleId="NoSpacing">
    <w:name w:val="No Spacing"/>
    <w:uiPriority w:val="1"/>
    <w:qFormat/>
    <w:rsid w:val="007075C9"/>
    <w:rPr>
      <w:rFonts w:asciiTheme="minorHAnsi" w:eastAsiaTheme="minorEastAsia" w:hAnsiTheme="minorHAnsi"/>
      <w:sz w:val="22"/>
      <w:szCs w:val="22"/>
      <w:lang w:val="lv-LV" w:eastAsia="lv-LV"/>
    </w:rPr>
  </w:style>
  <w:style w:type="character" w:styleId="Strong">
    <w:name w:val="Strong"/>
    <w:basedOn w:val="DefaultParagraphFont"/>
    <w:uiPriority w:val="22"/>
    <w:qFormat/>
    <w:rsid w:val="007D56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83"/>
    <w:pPr>
      <w:spacing w:before="120" w:after="320" w:line="276" w:lineRule="auto"/>
    </w:pPr>
    <w:rPr>
      <w:rFonts w:ascii="Franklin Gothic Book" w:hAnsi="Franklin Gothic Book"/>
      <w:sz w:val="22"/>
      <w:szCs w:val="22"/>
    </w:rPr>
  </w:style>
  <w:style w:type="paragraph" w:styleId="Heading1">
    <w:name w:val="heading 1"/>
    <w:basedOn w:val="Normal"/>
    <w:next w:val="Normal"/>
    <w:link w:val="Heading1Char"/>
    <w:uiPriority w:val="9"/>
    <w:qFormat/>
    <w:rsid w:val="009930EF"/>
    <w:pPr>
      <w:keepNext/>
      <w:keepLines/>
      <w:spacing w:before="480" w:after="0"/>
      <w:outlineLvl w:val="0"/>
    </w:pPr>
    <w:rPr>
      <w:rFonts w:ascii="Franklin Gothic Heavy" w:eastAsia="MS Gothic" w:hAnsi="Franklin Gothic Heavy"/>
      <w:bCs/>
      <w:caps/>
      <w:color w:val="FF671B"/>
      <w:sz w:val="28"/>
      <w:szCs w:val="28"/>
    </w:rPr>
  </w:style>
  <w:style w:type="paragraph" w:styleId="Heading2">
    <w:name w:val="heading 2"/>
    <w:basedOn w:val="Normal"/>
    <w:next w:val="Normal"/>
    <w:link w:val="Heading2Char"/>
    <w:uiPriority w:val="9"/>
    <w:qFormat/>
    <w:rsid w:val="009930EF"/>
    <w:pPr>
      <w:keepNext/>
      <w:keepLines/>
      <w:spacing w:before="200" w:after="0"/>
      <w:outlineLvl w:val="1"/>
    </w:pPr>
    <w:rPr>
      <w:rFonts w:eastAsia="MS Gothic"/>
      <w:b/>
      <w:bCs/>
      <w:caps/>
      <w:color w:val="FF671B"/>
      <w:sz w:val="26"/>
      <w:szCs w:val="26"/>
    </w:rPr>
  </w:style>
  <w:style w:type="paragraph" w:styleId="Heading3">
    <w:name w:val="heading 3"/>
    <w:basedOn w:val="Normal"/>
    <w:next w:val="Normal"/>
    <w:link w:val="Heading3Char"/>
    <w:uiPriority w:val="9"/>
    <w:qFormat/>
    <w:rsid w:val="009930EF"/>
    <w:pPr>
      <w:keepNext/>
      <w:keepLines/>
      <w:spacing w:before="200" w:after="0"/>
      <w:outlineLvl w:val="2"/>
    </w:pPr>
    <w:rPr>
      <w:rFonts w:eastAsia="MS Gothic"/>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F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69F4"/>
  </w:style>
  <w:style w:type="paragraph" w:styleId="Footer">
    <w:name w:val="footer"/>
    <w:basedOn w:val="Normal"/>
    <w:link w:val="FooterChar"/>
    <w:uiPriority w:val="99"/>
    <w:unhideWhenUsed/>
    <w:rsid w:val="00D569F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69F4"/>
  </w:style>
  <w:style w:type="paragraph" w:styleId="BalloonText">
    <w:name w:val="Balloon Text"/>
    <w:basedOn w:val="Normal"/>
    <w:link w:val="BalloonTextChar"/>
    <w:uiPriority w:val="99"/>
    <w:semiHidden/>
    <w:unhideWhenUsed/>
    <w:rsid w:val="00D569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69F4"/>
    <w:rPr>
      <w:rFonts w:ascii="Tahoma" w:hAnsi="Tahoma" w:cs="Tahoma"/>
      <w:sz w:val="16"/>
      <w:szCs w:val="16"/>
    </w:rPr>
  </w:style>
  <w:style w:type="paragraph" w:styleId="NormalWeb">
    <w:name w:val="Normal (Web)"/>
    <w:basedOn w:val="Normal"/>
    <w:uiPriority w:val="99"/>
    <w:semiHidden/>
    <w:unhideWhenUsed/>
    <w:rsid w:val="00E674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link w:val="Heading1"/>
    <w:uiPriority w:val="9"/>
    <w:rsid w:val="009930EF"/>
    <w:rPr>
      <w:rFonts w:ascii="Franklin Gothic Heavy" w:eastAsia="MS Gothic" w:hAnsi="Franklin Gothic Heavy" w:cs="Times New Roman"/>
      <w:bCs/>
      <w:caps/>
      <w:color w:val="FF671B"/>
      <w:sz w:val="28"/>
      <w:szCs w:val="28"/>
      <w:lang w:val="en-US"/>
    </w:rPr>
  </w:style>
  <w:style w:type="character" w:customStyle="1" w:styleId="Heading2Char">
    <w:name w:val="Heading 2 Char"/>
    <w:link w:val="Heading2"/>
    <w:uiPriority w:val="9"/>
    <w:rsid w:val="009930EF"/>
    <w:rPr>
      <w:rFonts w:ascii="Franklin Gothic Book" w:eastAsia="MS Gothic" w:hAnsi="Franklin Gothic Book" w:cs="Times New Roman"/>
      <w:b/>
      <w:bCs/>
      <w:caps/>
      <w:color w:val="FF671B"/>
      <w:sz w:val="26"/>
      <w:szCs w:val="26"/>
      <w:lang w:val="en-US"/>
    </w:rPr>
  </w:style>
  <w:style w:type="character" w:customStyle="1" w:styleId="Heading3Char">
    <w:name w:val="Heading 3 Char"/>
    <w:link w:val="Heading3"/>
    <w:uiPriority w:val="9"/>
    <w:rsid w:val="009930EF"/>
    <w:rPr>
      <w:rFonts w:ascii="Franklin Gothic Book" w:eastAsia="MS Gothic" w:hAnsi="Franklin Gothic Book" w:cs="Times New Roman"/>
      <w:b/>
      <w:bCs/>
      <w:color w:val="000000"/>
      <w:sz w:val="24"/>
      <w:lang w:val="en-US"/>
    </w:rPr>
  </w:style>
  <w:style w:type="character" w:styleId="Emphasis">
    <w:name w:val="Emphasis"/>
    <w:uiPriority w:val="20"/>
    <w:qFormat/>
    <w:rsid w:val="00BD7583"/>
    <w:rPr>
      <w:i/>
      <w:iCs/>
    </w:rPr>
  </w:style>
  <w:style w:type="character" w:customStyle="1" w:styleId="PlainTable41">
    <w:name w:val="Plain Table 41"/>
    <w:uiPriority w:val="21"/>
    <w:qFormat/>
    <w:rsid w:val="00BD7583"/>
    <w:rPr>
      <w:b/>
      <w:bCs/>
      <w:i/>
      <w:iCs/>
      <w:color w:val="FF671B"/>
    </w:rPr>
  </w:style>
  <w:style w:type="character" w:styleId="Hyperlink">
    <w:name w:val="Hyperlink"/>
    <w:uiPriority w:val="99"/>
    <w:unhideWhenUsed/>
    <w:rsid w:val="00BB6AAD"/>
    <w:rPr>
      <w:color w:val="0000FF"/>
      <w:u w:val="single"/>
    </w:rPr>
  </w:style>
  <w:style w:type="table" w:styleId="TableGrid">
    <w:name w:val="Table Grid"/>
    <w:basedOn w:val="TableNormal"/>
    <w:rsid w:val="00BB6AA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31">
    <w:name w:val="Medium Grid 1 - Accent 31"/>
    <w:uiPriority w:val="1"/>
    <w:qFormat/>
    <w:rsid w:val="00BB6AAD"/>
    <w:rPr>
      <w:rFonts w:ascii="Franklin Gothic Book" w:hAnsi="Franklin Gothic Book"/>
      <w:sz w:val="22"/>
      <w:szCs w:val="22"/>
    </w:rPr>
  </w:style>
  <w:style w:type="paragraph" w:customStyle="1" w:styleId="MediumShading1-Accent11">
    <w:name w:val="Medium Shading 1 - Accent 11"/>
    <w:uiPriority w:val="1"/>
    <w:qFormat/>
    <w:rsid w:val="00EC1C8D"/>
    <w:rPr>
      <w:rFonts w:ascii="Franklin Gothic Book" w:hAnsi="Franklin Gothic Book"/>
      <w:sz w:val="22"/>
      <w:szCs w:val="22"/>
    </w:rPr>
  </w:style>
  <w:style w:type="character" w:styleId="FollowedHyperlink">
    <w:name w:val="FollowedHyperlink"/>
    <w:uiPriority w:val="99"/>
    <w:semiHidden/>
    <w:unhideWhenUsed/>
    <w:rsid w:val="008321AB"/>
    <w:rPr>
      <w:color w:val="800080"/>
      <w:u w:val="single"/>
    </w:rPr>
  </w:style>
  <w:style w:type="paragraph" w:styleId="ListParagraph">
    <w:name w:val="List Paragraph"/>
    <w:basedOn w:val="Normal"/>
    <w:uiPriority w:val="34"/>
    <w:qFormat/>
    <w:rsid w:val="00524E80"/>
    <w:pPr>
      <w:spacing w:before="0" w:after="200"/>
      <w:ind w:left="720"/>
      <w:contextualSpacing/>
    </w:pPr>
    <w:rPr>
      <w:rFonts w:ascii="Calibri" w:hAnsi="Calibri"/>
      <w:lang w:val="lv-LV"/>
    </w:rPr>
  </w:style>
  <w:style w:type="paragraph" w:styleId="NoSpacing">
    <w:name w:val="No Spacing"/>
    <w:uiPriority w:val="1"/>
    <w:qFormat/>
    <w:rsid w:val="007075C9"/>
    <w:rPr>
      <w:rFonts w:asciiTheme="minorHAnsi" w:eastAsiaTheme="minorEastAsia" w:hAnsiTheme="minorHAnsi"/>
      <w:sz w:val="22"/>
      <w:szCs w:val="22"/>
      <w:lang w:val="lv-LV" w:eastAsia="lv-LV"/>
    </w:rPr>
  </w:style>
  <w:style w:type="character" w:styleId="Strong">
    <w:name w:val="Strong"/>
    <w:basedOn w:val="DefaultParagraphFont"/>
    <w:uiPriority w:val="22"/>
    <w:qFormat/>
    <w:rsid w:val="007D5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4189">
      <w:bodyDiv w:val="1"/>
      <w:marLeft w:val="0"/>
      <w:marRight w:val="0"/>
      <w:marTop w:val="0"/>
      <w:marBottom w:val="0"/>
      <w:divBdr>
        <w:top w:val="none" w:sz="0" w:space="0" w:color="auto"/>
        <w:left w:val="none" w:sz="0" w:space="0" w:color="auto"/>
        <w:bottom w:val="none" w:sz="0" w:space="0" w:color="auto"/>
        <w:right w:val="none" w:sz="0" w:space="0" w:color="auto"/>
      </w:divBdr>
      <w:divsChild>
        <w:div w:id="200243880">
          <w:marLeft w:val="0"/>
          <w:marRight w:val="0"/>
          <w:marTop w:val="0"/>
          <w:marBottom w:val="0"/>
          <w:divBdr>
            <w:top w:val="none" w:sz="0" w:space="0" w:color="auto"/>
            <w:left w:val="none" w:sz="0" w:space="0" w:color="auto"/>
            <w:bottom w:val="none" w:sz="0" w:space="0" w:color="auto"/>
            <w:right w:val="none" w:sz="0" w:space="0" w:color="auto"/>
          </w:divBdr>
        </w:div>
        <w:div w:id="344014158">
          <w:marLeft w:val="0"/>
          <w:marRight w:val="0"/>
          <w:marTop w:val="0"/>
          <w:marBottom w:val="0"/>
          <w:divBdr>
            <w:top w:val="none" w:sz="0" w:space="0" w:color="auto"/>
            <w:left w:val="none" w:sz="0" w:space="0" w:color="auto"/>
            <w:bottom w:val="none" w:sz="0" w:space="0" w:color="auto"/>
            <w:right w:val="none" w:sz="0" w:space="0" w:color="auto"/>
          </w:divBdr>
        </w:div>
        <w:div w:id="798500141">
          <w:marLeft w:val="0"/>
          <w:marRight w:val="0"/>
          <w:marTop w:val="0"/>
          <w:marBottom w:val="0"/>
          <w:divBdr>
            <w:top w:val="none" w:sz="0" w:space="0" w:color="auto"/>
            <w:left w:val="none" w:sz="0" w:space="0" w:color="auto"/>
            <w:bottom w:val="none" w:sz="0" w:space="0" w:color="auto"/>
            <w:right w:val="none" w:sz="0" w:space="0" w:color="auto"/>
          </w:divBdr>
        </w:div>
        <w:div w:id="1345743059">
          <w:marLeft w:val="0"/>
          <w:marRight w:val="0"/>
          <w:marTop w:val="0"/>
          <w:marBottom w:val="0"/>
          <w:divBdr>
            <w:top w:val="none" w:sz="0" w:space="0" w:color="auto"/>
            <w:left w:val="none" w:sz="0" w:space="0" w:color="auto"/>
            <w:bottom w:val="none" w:sz="0" w:space="0" w:color="auto"/>
            <w:right w:val="none" w:sz="0" w:space="0" w:color="auto"/>
          </w:divBdr>
        </w:div>
        <w:div w:id="1409886158">
          <w:marLeft w:val="0"/>
          <w:marRight w:val="0"/>
          <w:marTop w:val="0"/>
          <w:marBottom w:val="0"/>
          <w:divBdr>
            <w:top w:val="none" w:sz="0" w:space="0" w:color="auto"/>
            <w:left w:val="none" w:sz="0" w:space="0" w:color="auto"/>
            <w:bottom w:val="none" w:sz="0" w:space="0" w:color="auto"/>
            <w:right w:val="none" w:sz="0" w:space="0" w:color="auto"/>
          </w:divBdr>
        </w:div>
        <w:div w:id="1597520513">
          <w:marLeft w:val="0"/>
          <w:marRight w:val="0"/>
          <w:marTop w:val="0"/>
          <w:marBottom w:val="0"/>
          <w:divBdr>
            <w:top w:val="none" w:sz="0" w:space="0" w:color="auto"/>
            <w:left w:val="none" w:sz="0" w:space="0" w:color="auto"/>
            <w:bottom w:val="none" w:sz="0" w:space="0" w:color="auto"/>
            <w:right w:val="none" w:sz="0" w:space="0" w:color="auto"/>
          </w:divBdr>
        </w:div>
        <w:div w:id="1695115484">
          <w:marLeft w:val="0"/>
          <w:marRight w:val="0"/>
          <w:marTop w:val="0"/>
          <w:marBottom w:val="0"/>
          <w:divBdr>
            <w:top w:val="none" w:sz="0" w:space="0" w:color="auto"/>
            <w:left w:val="none" w:sz="0" w:space="0" w:color="auto"/>
            <w:bottom w:val="none" w:sz="0" w:space="0" w:color="auto"/>
            <w:right w:val="none" w:sz="0" w:space="0" w:color="auto"/>
          </w:divBdr>
        </w:div>
      </w:divsChild>
    </w:div>
    <w:div w:id="173543488">
      <w:bodyDiv w:val="1"/>
      <w:marLeft w:val="0"/>
      <w:marRight w:val="0"/>
      <w:marTop w:val="0"/>
      <w:marBottom w:val="0"/>
      <w:divBdr>
        <w:top w:val="none" w:sz="0" w:space="0" w:color="auto"/>
        <w:left w:val="none" w:sz="0" w:space="0" w:color="auto"/>
        <w:bottom w:val="none" w:sz="0" w:space="0" w:color="auto"/>
        <w:right w:val="none" w:sz="0" w:space="0" w:color="auto"/>
      </w:divBdr>
      <w:divsChild>
        <w:div w:id="233703868">
          <w:marLeft w:val="0"/>
          <w:marRight w:val="0"/>
          <w:marTop w:val="0"/>
          <w:marBottom w:val="0"/>
          <w:divBdr>
            <w:top w:val="none" w:sz="0" w:space="0" w:color="auto"/>
            <w:left w:val="none" w:sz="0" w:space="0" w:color="auto"/>
            <w:bottom w:val="none" w:sz="0" w:space="0" w:color="auto"/>
            <w:right w:val="none" w:sz="0" w:space="0" w:color="auto"/>
          </w:divBdr>
        </w:div>
        <w:div w:id="294455013">
          <w:marLeft w:val="0"/>
          <w:marRight w:val="0"/>
          <w:marTop w:val="0"/>
          <w:marBottom w:val="0"/>
          <w:divBdr>
            <w:top w:val="none" w:sz="0" w:space="0" w:color="auto"/>
            <w:left w:val="none" w:sz="0" w:space="0" w:color="auto"/>
            <w:bottom w:val="none" w:sz="0" w:space="0" w:color="auto"/>
            <w:right w:val="none" w:sz="0" w:space="0" w:color="auto"/>
          </w:divBdr>
        </w:div>
        <w:div w:id="302390989">
          <w:marLeft w:val="0"/>
          <w:marRight w:val="0"/>
          <w:marTop w:val="0"/>
          <w:marBottom w:val="0"/>
          <w:divBdr>
            <w:top w:val="none" w:sz="0" w:space="0" w:color="auto"/>
            <w:left w:val="none" w:sz="0" w:space="0" w:color="auto"/>
            <w:bottom w:val="none" w:sz="0" w:space="0" w:color="auto"/>
            <w:right w:val="none" w:sz="0" w:space="0" w:color="auto"/>
          </w:divBdr>
        </w:div>
        <w:div w:id="379090487">
          <w:marLeft w:val="0"/>
          <w:marRight w:val="0"/>
          <w:marTop w:val="0"/>
          <w:marBottom w:val="0"/>
          <w:divBdr>
            <w:top w:val="none" w:sz="0" w:space="0" w:color="auto"/>
            <w:left w:val="none" w:sz="0" w:space="0" w:color="auto"/>
            <w:bottom w:val="none" w:sz="0" w:space="0" w:color="auto"/>
            <w:right w:val="none" w:sz="0" w:space="0" w:color="auto"/>
          </w:divBdr>
        </w:div>
        <w:div w:id="420681868">
          <w:marLeft w:val="0"/>
          <w:marRight w:val="0"/>
          <w:marTop w:val="0"/>
          <w:marBottom w:val="0"/>
          <w:divBdr>
            <w:top w:val="none" w:sz="0" w:space="0" w:color="auto"/>
            <w:left w:val="none" w:sz="0" w:space="0" w:color="auto"/>
            <w:bottom w:val="none" w:sz="0" w:space="0" w:color="auto"/>
            <w:right w:val="none" w:sz="0" w:space="0" w:color="auto"/>
          </w:divBdr>
        </w:div>
        <w:div w:id="708646617">
          <w:marLeft w:val="0"/>
          <w:marRight w:val="0"/>
          <w:marTop w:val="0"/>
          <w:marBottom w:val="0"/>
          <w:divBdr>
            <w:top w:val="none" w:sz="0" w:space="0" w:color="auto"/>
            <w:left w:val="none" w:sz="0" w:space="0" w:color="auto"/>
            <w:bottom w:val="none" w:sz="0" w:space="0" w:color="auto"/>
            <w:right w:val="none" w:sz="0" w:space="0" w:color="auto"/>
          </w:divBdr>
        </w:div>
        <w:div w:id="727455055">
          <w:marLeft w:val="0"/>
          <w:marRight w:val="0"/>
          <w:marTop w:val="0"/>
          <w:marBottom w:val="0"/>
          <w:divBdr>
            <w:top w:val="none" w:sz="0" w:space="0" w:color="auto"/>
            <w:left w:val="none" w:sz="0" w:space="0" w:color="auto"/>
            <w:bottom w:val="none" w:sz="0" w:space="0" w:color="auto"/>
            <w:right w:val="none" w:sz="0" w:space="0" w:color="auto"/>
          </w:divBdr>
        </w:div>
        <w:div w:id="1014647991">
          <w:marLeft w:val="0"/>
          <w:marRight w:val="0"/>
          <w:marTop w:val="0"/>
          <w:marBottom w:val="0"/>
          <w:divBdr>
            <w:top w:val="none" w:sz="0" w:space="0" w:color="auto"/>
            <w:left w:val="none" w:sz="0" w:space="0" w:color="auto"/>
            <w:bottom w:val="none" w:sz="0" w:space="0" w:color="auto"/>
            <w:right w:val="none" w:sz="0" w:space="0" w:color="auto"/>
          </w:divBdr>
        </w:div>
        <w:div w:id="1145657977">
          <w:marLeft w:val="0"/>
          <w:marRight w:val="0"/>
          <w:marTop w:val="0"/>
          <w:marBottom w:val="0"/>
          <w:divBdr>
            <w:top w:val="none" w:sz="0" w:space="0" w:color="auto"/>
            <w:left w:val="none" w:sz="0" w:space="0" w:color="auto"/>
            <w:bottom w:val="none" w:sz="0" w:space="0" w:color="auto"/>
            <w:right w:val="none" w:sz="0" w:space="0" w:color="auto"/>
          </w:divBdr>
        </w:div>
        <w:div w:id="1323658796">
          <w:marLeft w:val="0"/>
          <w:marRight w:val="0"/>
          <w:marTop w:val="0"/>
          <w:marBottom w:val="0"/>
          <w:divBdr>
            <w:top w:val="none" w:sz="0" w:space="0" w:color="auto"/>
            <w:left w:val="none" w:sz="0" w:space="0" w:color="auto"/>
            <w:bottom w:val="none" w:sz="0" w:space="0" w:color="auto"/>
            <w:right w:val="none" w:sz="0" w:space="0" w:color="auto"/>
          </w:divBdr>
        </w:div>
        <w:div w:id="1428041576">
          <w:marLeft w:val="0"/>
          <w:marRight w:val="0"/>
          <w:marTop w:val="0"/>
          <w:marBottom w:val="0"/>
          <w:divBdr>
            <w:top w:val="none" w:sz="0" w:space="0" w:color="auto"/>
            <w:left w:val="none" w:sz="0" w:space="0" w:color="auto"/>
            <w:bottom w:val="none" w:sz="0" w:space="0" w:color="auto"/>
            <w:right w:val="none" w:sz="0" w:space="0" w:color="auto"/>
          </w:divBdr>
        </w:div>
        <w:div w:id="2063168258">
          <w:marLeft w:val="0"/>
          <w:marRight w:val="0"/>
          <w:marTop w:val="0"/>
          <w:marBottom w:val="0"/>
          <w:divBdr>
            <w:top w:val="none" w:sz="0" w:space="0" w:color="auto"/>
            <w:left w:val="none" w:sz="0" w:space="0" w:color="auto"/>
            <w:bottom w:val="none" w:sz="0" w:space="0" w:color="auto"/>
            <w:right w:val="none" w:sz="0" w:space="0" w:color="auto"/>
          </w:divBdr>
        </w:div>
      </w:divsChild>
    </w:div>
    <w:div w:id="777677181">
      <w:bodyDiv w:val="1"/>
      <w:marLeft w:val="0"/>
      <w:marRight w:val="0"/>
      <w:marTop w:val="0"/>
      <w:marBottom w:val="0"/>
      <w:divBdr>
        <w:top w:val="none" w:sz="0" w:space="0" w:color="auto"/>
        <w:left w:val="none" w:sz="0" w:space="0" w:color="auto"/>
        <w:bottom w:val="none" w:sz="0" w:space="0" w:color="auto"/>
        <w:right w:val="none" w:sz="0" w:space="0" w:color="auto"/>
      </w:divBdr>
    </w:div>
    <w:div w:id="810899174">
      <w:bodyDiv w:val="1"/>
      <w:marLeft w:val="0"/>
      <w:marRight w:val="0"/>
      <w:marTop w:val="0"/>
      <w:marBottom w:val="0"/>
      <w:divBdr>
        <w:top w:val="none" w:sz="0" w:space="0" w:color="auto"/>
        <w:left w:val="none" w:sz="0" w:space="0" w:color="auto"/>
        <w:bottom w:val="none" w:sz="0" w:space="0" w:color="auto"/>
        <w:right w:val="none" w:sz="0" w:space="0" w:color="auto"/>
      </w:divBdr>
    </w:div>
    <w:div w:id="983697634">
      <w:bodyDiv w:val="1"/>
      <w:marLeft w:val="0"/>
      <w:marRight w:val="0"/>
      <w:marTop w:val="0"/>
      <w:marBottom w:val="0"/>
      <w:divBdr>
        <w:top w:val="none" w:sz="0" w:space="0" w:color="auto"/>
        <w:left w:val="none" w:sz="0" w:space="0" w:color="auto"/>
        <w:bottom w:val="none" w:sz="0" w:space="0" w:color="auto"/>
        <w:right w:val="none" w:sz="0" w:space="0" w:color="auto"/>
      </w:divBdr>
    </w:div>
    <w:div w:id="1163157705">
      <w:bodyDiv w:val="1"/>
      <w:marLeft w:val="0"/>
      <w:marRight w:val="0"/>
      <w:marTop w:val="0"/>
      <w:marBottom w:val="0"/>
      <w:divBdr>
        <w:top w:val="none" w:sz="0" w:space="0" w:color="auto"/>
        <w:left w:val="none" w:sz="0" w:space="0" w:color="auto"/>
        <w:bottom w:val="none" w:sz="0" w:space="0" w:color="auto"/>
        <w:right w:val="none" w:sz="0" w:space="0" w:color="auto"/>
      </w:divBdr>
    </w:div>
    <w:div w:id="1265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drklauns.lv" TargetMode="External"/><Relationship Id="rId13" Type="http://schemas.openxmlformats.org/officeDocument/2006/relationships/hyperlink" Target="http://www.facebook.com/drklauns" TargetMode="External"/><Relationship Id="rId14" Type="http://schemas.openxmlformats.org/officeDocument/2006/relationships/hyperlink" Target="mailto:marianna.milovska@gmail.com" TargetMode="External"/><Relationship Id="rId15" Type="http://schemas.openxmlformats.org/officeDocument/2006/relationships/hyperlink" Target="https://www.facebook.com/drklaun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6C460-6EC3-7744-835D-2B126963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4443</Characters>
  <Application>Microsoft Macintosh Word</Application>
  <DocSecurity>0</DocSecurity>
  <Lines>37</Lines>
  <Paragraphs>10</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Grizli777</Company>
  <LinksUpToDate>false</LinksUpToDate>
  <CharactersWithSpaces>5212</CharactersWithSpaces>
  <SharedDoc>false</SharedDoc>
  <HLinks>
    <vt:vector size="12" baseType="variant">
      <vt:variant>
        <vt:i4>4587597</vt:i4>
      </vt:variant>
      <vt:variant>
        <vt:i4>3</vt:i4>
      </vt:variant>
      <vt:variant>
        <vt:i4>0</vt:i4>
      </vt:variant>
      <vt:variant>
        <vt:i4>5</vt:i4>
      </vt:variant>
      <vt:variant>
        <vt:lpwstr>https://www.facebook.com/drklauns</vt:lpwstr>
      </vt:variant>
      <vt:variant>
        <vt:lpwstr/>
      </vt:variant>
      <vt:variant>
        <vt:i4>2883668</vt:i4>
      </vt:variant>
      <vt:variant>
        <vt:i4>0</vt:i4>
      </vt:variant>
      <vt:variant>
        <vt:i4>0</vt:i4>
      </vt:variant>
      <vt:variant>
        <vt:i4>5</vt:i4>
      </vt:variant>
      <vt:variant>
        <vt:lpwstr>mailto:marianna.milovska@gmail.com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MD6</dc:creator>
  <cp:lastModifiedBy>marianna</cp:lastModifiedBy>
  <cp:revision>2</cp:revision>
  <cp:lastPrinted>2012-10-17T09:26:00Z</cp:lastPrinted>
  <dcterms:created xsi:type="dcterms:W3CDTF">2016-01-11T20:37:00Z</dcterms:created>
  <dcterms:modified xsi:type="dcterms:W3CDTF">2016-01-11T20:37:00Z</dcterms:modified>
</cp:coreProperties>
</file>